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83" w:rsidRDefault="000D5051" w:rsidP="00DF64ED">
      <w:pPr>
        <w:jc w:val="center"/>
      </w:pPr>
      <w:bookmarkStart w:id="0" w:name="_GoBack"/>
      <w:r w:rsidRPr="000D5051">
        <w:rPr>
          <w:noProof/>
        </w:rPr>
        <w:drawing>
          <wp:inline distT="0" distB="0" distL="0" distR="0">
            <wp:extent cx="6153150" cy="3133725"/>
            <wp:effectExtent l="0" t="0" r="0" b="9525"/>
            <wp:docPr id="4" name="Picture 4" descr="C:\Users\mustard22\Downloads\Conference 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stard22\Downloads\Conference Postc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703E" w:rsidRDefault="00B82783" w:rsidP="00B82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NASPA Regional Conference</w:t>
      </w:r>
    </w:p>
    <w:p w:rsidR="00B82783" w:rsidRDefault="00B82783" w:rsidP="00B82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 Committee Intern</w:t>
      </w:r>
      <w:r w:rsidR="009B4823">
        <w:rPr>
          <w:rFonts w:ascii="Times New Roman" w:hAnsi="Times New Roman" w:cs="Times New Roman"/>
          <w:b/>
          <w:sz w:val="28"/>
          <w:szCs w:val="28"/>
        </w:rPr>
        <w:t>(s)</w:t>
      </w:r>
    </w:p>
    <w:p w:rsidR="00B82783" w:rsidRDefault="00B82783" w:rsidP="00B82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NASPA Region IV-</w:t>
      </w:r>
      <w:r w:rsidR="009B4823">
        <w:rPr>
          <w:rFonts w:ascii="Times New Roman" w:hAnsi="Times New Roman" w:cs="Times New Roman"/>
        </w:rPr>
        <w:t xml:space="preserve">West </w:t>
      </w:r>
      <w:r>
        <w:rPr>
          <w:rFonts w:ascii="Times New Roman" w:hAnsi="Times New Roman" w:cs="Times New Roman"/>
        </w:rPr>
        <w:t>Conference P</w:t>
      </w:r>
      <w:r w:rsidR="009B4823">
        <w:rPr>
          <w:rFonts w:ascii="Times New Roman" w:hAnsi="Times New Roman" w:cs="Times New Roman"/>
        </w:rPr>
        <w:t xml:space="preserve">lanning Committee is seeking two </w:t>
      </w:r>
      <w:r>
        <w:rPr>
          <w:rFonts w:ascii="Times New Roman" w:hAnsi="Times New Roman" w:cs="Times New Roman"/>
        </w:rPr>
        <w:t>intern</w:t>
      </w:r>
      <w:r w:rsidR="009B48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support conferenc</w:t>
      </w:r>
      <w:r w:rsidR="00737C10">
        <w:rPr>
          <w:rFonts w:ascii="Times New Roman" w:hAnsi="Times New Roman" w:cs="Times New Roman"/>
        </w:rPr>
        <w:t>e committee members during the A</w:t>
      </w:r>
      <w:r>
        <w:rPr>
          <w:rFonts w:ascii="Times New Roman" w:hAnsi="Times New Roman" w:cs="Times New Roman"/>
        </w:rPr>
        <w:t xml:space="preserve">nnual Regional </w:t>
      </w:r>
      <w:r w:rsidR="00DF64ED">
        <w:rPr>
          <w:rFonts w:ascii="Times New Roman" w:hAnsi="Times New Roman" w:cs="Times New Roman"/>
        </w:rPr>
        <w:t xml:space="preserve">Conference to occur November </w:t>
      </w:r>
      <w:r w:rsidR="009B4823">
        <w:rPr>
          <w:rFonts w:ascii="Times New Roman" w:hAnsi="Times New Roman" w:cs="Times New Roman"/>
        </w:rPr>
        <w:t>6-9</w:t>
      </w:r>
      <w:r>
        <w:rPr>
          <w:rFonts w:ascii="Times New Roman" w:hAnsi="Times New Roman" w:cs="Times New Roman"/>
        </w:rPr>
        <w:t xml:space="preserve"> in </w:t>
      </w:r>
      <w:r w:rsidR="00DF64ED">
        <w:rPr>
          <w:rFonts w:ascii="Times New Roman" w:hAnsi="Times New Roman" w:cs="Times New Roman"/>
        </w:rPr>
        <w:t>S</w:t>
      </w:r>
      <w:r w:rsidR="00490880">
        <w:rPr>
          <w:rFonts w:ascii="Times New Roman" w:hAnsi="Times New Roman" w:cs="Times New Roman"/>
        </w:rPr>
        <w:t>t. L</w:t>
      </w:r>
      <w:r w:rsidR="009B4823">
        <w:rPr>
          <w:rFonts w:ascii="Times New Roman" w:hAnsi="Times New Roman" w:cs="Times New Roman"/>
        </w:rPr>
        <w:t>incoln, Nebraska</w:t>
      </w:r>
      <w:r w:rsidR="00DF64ED">
        <w:rPr>
          <w:rFonts w:ascii="Times New Roman" w:hAnsi="Times New Roman" w:cs="Times New Roman"/>
        </w:rPr>
        <w:t xml:space="preserve">. </w:t>
      </w:r>
    </w:p>
    <w:p w:rsidR="00B82783" w:rsidRDefault="00B82783" w:rsidP="00B82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intern must be a</w:t>
      </w:r>
      <w:r w:rsidR="009B4823">
        <w:rPr>
          <w:rFonts w:ascii="Times New Roman" w:hAnsi="Times New Roman" w:cs="Times New Roman"/>
        </w:rPr>
        <w:t xml:space="preserve"> NASPA Undergraduate Fellows Program participant or graduate student within</w:t>
      </w:r>
      <w:r>
        <w:rPr>
          <w:rFonts w:ascii="Times New Roman" w:hAnsi="Times New Roman" w:cs="Times New Roman"/>
        </w:rPr>
        <w:t xml:space="preserve"> </w:t>
      </w:r>
      <w:r w:rsidR="00490880">
        <w:rPr>
          <w:rFonts w:ascii="Times New Roman" w:hAnsi="Times New Roman" w:cs="Times New Roman"/>
        </w:rPr>
        <w:t>Region IV-West</w:t>
      </w:r>
      <w:r>
        <w:rPr>
          <w:rFonts w:ascii="Times New Roman" w:hAnsi="Times New Roman" w:cs="Times New Roman"/>
        </w:rPr>
        <w:t xml:space="preserve"> area at the time of the conference and be avail</w:t>
      </w:r>
      <w:r w:rsidR="009B4823">
        <w:rPr>
          <w:rFonts w:ascii="Times New Roman" w:hAnsi="Times New Roman" w:cs="Times New Roman"/>
        </w:rPr>
        <w:t xml:space="preserve">able to attend the conference. </w:t>
      </w:r>
      <w:r w:rsidR="00B62DC0">
        <w:rPr>
          <w:rFonts w:ascii="Times New Roman" w:hAnsi="Times New Roman" w:cs="Times New Roman"/>
        </w:rPr>
        <w:t>Although attenda</w:t>
      </w:r>
      <w:r w:rsidR="009B4823">
        <w:rPr>
          <w:rFonts w:ascii="Times New Roman" w:hAnsi="Times New Roman" w:cs="Times New Roman"/>
        </w:rPr>
        <w:t>nce at educational sessions may</w:t>
      </w:r>
      <w:r w:rsidR="00B62DC0">
        <w:rPr>
          <w:rFonts w:ascii="Times New Roman" w:hAnsi="Times New Roman" w:cs="Times New Roman"/>
        </w:rPr>
        <w:t xml:space="preserve"> be limited, i</w:t>
      </w:r>
      <w:r>
        <w:rPr>
          <w:rFonts w:ascii="Times New Roman" w:hAnsi="Times New Roman" w:cs="Times New Roman"/>
        </w:rPr>
        <w:t>nterns will gain in-depth exposure to the execution of a large regional conference</w:t>
      </w:r>
      <w:r w:rsidR="00B62DC0">
        <w:rPr>
          <w:rFonts w:ascii="Times New Roman" w:hAnsi="Times New Roman" w:cs="Times New Roman"/>
        </w:rPr>
        <w:t>.</w:t>
      </w:r>
      <w:r w:rsidR="00224848">
        <w:rPr>
          <w:rFonts w:ascii="Times New Roman" w:hAnsi="Times New Roman" w:cs="Times New Roman"/>
        </w:rPr>
        <w:t xml:space="preserve">  </w:t>
      </w:r>
    </w:p>
    <w:p w:rsidR="00B82783" w:rsidRDefault="00B82783" w:rsidP="00B827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Job </w:t>
      </w:r>
      <w:r w:rsidR="00737C10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uties:</w:t>
      </w:r>
    </w:p>
    <w:p w:rsidR="009B4823" w:rsidRDefault="00737C10" w:rsidP="009B4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</w:t>
      </w:r>
      <w:r w:rsidR="00B82783">
        <w:rPr>
          <w:rFonts w:ascii="Times New Roman" w:hAnsi="Times New Roman" w:cs="Times New Roman"/>
        </w:rPr>
        <w:t xml:space="preserve"> in conference committee</w:t>
      </w:r>
      <w:r w:rsidR="009B4823">
        <w:rPr>
          <w:rFonts w:ascii="Times New Roman" w:hAnsi="Times New Roman" w:cs="Times New Roman"/>
        </w:rPr>
        <w:t xml:space="preserve"> calls from August-October</w:t>
      </w:r>
      <w:r>
        <w:rPr>
          <w:rFonts w:ascii="Times New Roman" w:hAnsi="Times New Roman" w:cs="Times New Roman"/>
        </w:rPr>
        <w:t xml:space="preserve">. </w:t>
      </w:r>
    </w:p>
    <w:p w:rsidR="00B82783" w:rsidRPr="009B4823" w:rsidRDefault="00737C10" w:rsidP="009B4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4823">
        <w:rPr>
          <w:rFonts w:ascii="Times New Roman" w:hAnsi="Times New Roman" w:cs="Times New Roman"/>
        </w:rPr>
        <w:t>Arrive</w:t>
      </w:r>
      <w:r w:rsidR="00B82783" w:rsidRPr="009B4823">
        <w:rPr>
          <w:rFonts w:ascii="Times New Roman" w:hAnsi="Times New Roman" w:cs="Times New Roman"/>
        </w:rPr>
        <w:t xml:space="preserve"> early at the conference to perform duties as assigned</w:t>
      </w:r>
    </w:p>
    <w:p w:rsidR="00B82783" w:rsidRDefault="00B82783" w:rsidP="00B827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a variety of duties at the conference, including but not limited to: assisting with organization logistics, “load-in,” distribution of conference materials, and supplementing the work of on-site volunteers</w:t>
      </w:r>
    </w:p>
    <w:p w:rsidR="007F552F" w:rsidRPr="007F552F" w:rsidRDefault="00737C10" w:rsidP="007F5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</w:t>
      </w:r>
      <w:r w:rsidR="00B82783">
        <w:rPr>
          <w:rFonts w:ascii="Times New Roman" w:hAnsi="Times New Roman" w:cs="Times New Roman"/>
        </w:rPr>
        <w:t xml:space="preserve"> as on-site assistance for tasks as assigned by conference committee members</w:t>
      </w:r>
    </w:p>
    <w:p w:rsidR="00B82783" w:rsidRDefault="00B82783" w:rsidP="00D3491D">
      <w:pPr>
        <w:pStyle w:val="NoSpacing"/>
        <w:rPr>
          <w:rFonts w:ascii="Times New Roman" w:hAnsi="Times New Roman" w:cs="Times New Roman"/>
          <w:b/>
        </w:rPr>
      </w:pPr>
      <w:r w:rsidRPr="00D3491D">
        <w:rPr>
          <w:rFonts w:ascii="Times New Roman" w:hAnsi="Times New Roman" w:cs="Times New Roman"/>
          <w:b/>
        </w:rPr>
        <w:t>Requirements:</w:t>
      </w:r>
    </w:p>
    <w:p w:rsidR="00D3491D" w:rsidRPr="00D3491D" w:rsidRDefault="00D3491D" w:rsidP="00D3491D">
      <w:pPr>
        <w:pStyle w:val="NoSpacing"/>
        <w:rPr>
          <w:rFonts w:ascii="Times New Roman" w:hAnsi="Times New Roman" w:cs="Times New Roman"/>
          <w:b/>
        </w:rPr>
      </w:pPr>
    </w:p>
    <w:p w:rsidR="00B82783" w:rsidRPr="00B82783" w:rsidRDefault="00B82783" w:rsidP="00B82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Excellent written communication skills</w:t>
      </w:r>
    </w:p>
    <w:p w:rsidR="00B82783" w:rsidRPr="00B82783" w:rsidRDefault="00B82783" w:rsidP="00B82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Experience managing logistics and details; skill in organizing large amounts of information</w:t>
      </w:r>
    </w:p>
    <w:p w:rsidR="00B82783" w:rsidRPr="00B82783" w:rsidRDefault="00B82783" w:rsidP="00B82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 interest in engaging with other higher education professionals</w:t>
      </w:r>
    </w:p>
    <w:p w:rsidR="00B82783" w:rsidRPr="00F8684F" w:rsidRDefault="00B82783" w:rsidP="00B82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Prior experience in co-curricular event execution, as evidenced through work as a Graduate Assistant, </w:t>
      </w:r>
      <w:r w:rsidR="009B4823">
        <w:rPr>
          <w:rFonts w:ascii="Times New Roman" w:hAnsi="Times New Roman" w:cs="Times New Roman"/>
        </w:rPr>
        <w:t xml:space="preserve">NASPA Undergraduate Fellows Program participant, </w:t>
      </w:r>
      <w:r>
        <w:rPr>
          <w:rFonts w:ascii="Times New Roman" w:hAnsi="Times New Roman" w:cs="Times New Roman"/>
        </w:rPr>
        <w:t>Resident Assistant/Advisor positions, Student Government Associations, programming boards, student organization</w:t>
      </w:r>
      <w:r w:rsidR="00B62DC0">
        <w:rPr>
          <w:rFonts w:ascii="Times New Roman" w:hAnsi="Times New Roman" w:cs="Times New Roman"/>
        </w:rPr>
        <w:t>, etc</w:t>
      </w:r>
      <w:r>
        <w:rPr>
          <w:rFonts w:ascii="Times New Roman" w:hAnsi="Times New Roman" w:cs="Times New Roman"/>
        </w:rPr>
        <w:t>.</w:t>
      </w:r>
    </w:p>
    <w:p w:rsidR="00224848" w:rsidRPr="007F552F" w:rsidRDefault="00F8684F" w:rsidP="00224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Must be a NASPA graduate student member and be attending a graduate school at an institution within the </w:t>
      </w:r>
      <w:r w:rsidR="00490880">
        <w:rPr>
          <w:rFonts w:ascii="Times New Roman" w:hAnsi="Times New Roman" w:cs="Times New Roman"/>
        </w:rPr>
        <w:t>NASPA IV-West</w:t>
      </w:r>
      <w:r>
        <w:rPr>
          <w:rFonts w:ascii="Times New Roman" w:hAnsi="Times New Roman" w:cs="Times New Roman"/>
        </w:rPr>
        <w:t xml:space="preserve"> Region</w:t>
      </w:r>
      <w:r w:rsidR="009B4823">
        <w:rPr>
          <w:rFonts w:ascii="Times New Roman" w:hAnsi="Times New Roman" w:cs="Times New Roman"/>
        </w:rPr>
        <w:t xml:space="preserve"> or an undergraduate NUFP who has attended at least one NASPA Regional or Annual Conference.</w:t>
      </w:r>
    </w:p>
    <w:p w:rsidR="00B761C4" w:rsidRDefault="00B761C4" w:rsidP="00B761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Through participation in this internship, a graduate student will have the opportunity to:</w:t>
      </w:r>
    </w:p>
    <w:p w:rsidR="00B761C4" w:rsidRDefault="00B761C4" w:rsidP="00B76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Collaborate with student affairs professionals in the planning, implementation, and execution of a large professional conference </w:t>
      </w:r>
    </w:p>
    <w:p w:rsidR="00B761C4" w:rsidRDefault="00B761C4" w:rsidP="00B76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Participate in conference subcommittees with varying potential responsibilities that may include award/scholarship application review, assisting with various onsite assignments such as registration, volunteer assignments, introduction of featured speakers at the conference</w:t>
      </w:r>
      <w:r w:rsidR="00737C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</w:t>
      </w:r>
      <w:r w:rsidR="00737C10">
        <w:rPr>
          <w:rFonts w:ascii="Times New Roman" w:hAnsi="Times New Roman" w:cs="Times New Roman"/>
        </w:rPr>
        <w:t>d on-site events and programs</w:t>
      </w:r>
    </w:p>
    <w:p w:rsidR="00B761C4" w:rsidRDefault="00B761C4" w:rsidP="00B76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Connect with student affairs professionals from across the region </w:t>
      </w:r>
    </w:p>
    <w:p w:rsidR="00B761C4" w:rsidRDefault="00B761C4" w:rsidP="00B76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selected intern will receive complimentary registration for the Region IV-</w:t>
      </w:r>
      <w:r w:rsidR="009B4823">
        <w:rPr>
          <w:rFonts w:ascii="Times New Roman" w:hAnsi="Times New Roman" w:cs="Times New Roman"/>
        </w:rPr>
        <w:t>West</w:t>
      </w:r>
      <w:r>
        <w:rPr>
          <w:rFonts w:ascii="Times New Roman" w:hAnsi="Times New Roman" w:cs="Times New Roman"/>
        </w:rPr>
        <w:t xml:space="preserve"> conference and, where possible, shared accommodations at the conference hotel.</w:t>
      </w:r>
    </w:p>
    <w:p w:rsidR="00B761C4" w:rsidRDefault="00B761C4" w:rsidP="00B76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Applicants should indicate interest for the position through NASPA’s Volunteer Central website, at </w:t>
      </w:r>
      <w:hyperlink r:id="rId8" w:history="1">
        <w:r>
          <w:rPr>
            <w:rStyle w:val="Hyperlink"/>
            <w:rFonts w:ascii="Times New Roman" w:hAnsi="Times New Roman" w:cs="Times New Roman"/>
          </w:rPr>
          <w:t>https://www.naspa.org/about/get-involved/volunteer</w:t>
        </w:r>
      </w:hyperlink>
      <w:r>
        <w:rPr>
          <w:rFonts w:ascii="Times New Roman" w:hAnsi="Times New Roman" w:cs="Times New Roman"/>
        </w:rPr>
        <w:t xml:space="preserve"> , click on “Learn More and Sign U</w:t>
      </w:r>
      <w:r w:rsidR="00737C10">
        <w:rPr>
          <w:rFonts w:ascii="Times New Roman" w:hAnsi="Times New Roman" w:cs="Times New Roman"/>
        </w:rPr>
        <w:t>p”,</w:t>
      </w:r>
      <w:r w:rsidR="00D81AC1">
        <w:rPr>
          <w:rFonts w:ascii="Times New Roman" w:hAnsi="Times New Roman" w:cs="Times New Roman"/>
        </w:rPr>
        <w:t xml:space="preserve"> and visit the Region IV-West/East</w:t>
      </w:r>
      <w:r>
        <w:rPr>
          <w:rFonts w:ascii="Times New Roman" w:hAnsi="Times New Roman" w:cs="Times New Roman"/>
        </w:rPr>
        <w:t xml:space="preserve"> section.  Interest is indicated by clicking on the box next to the position you are interest</w:t>
      </w:r>
      <w:r w:rsidR="00D606DD">
        <w:rPr>
          <w:rFonts w:ascii="Times New Roman" w:hAnsi="Times New Roman" w:cs="Times New Roman"/>
        </w:rPr>
        <w:t>ed in.  Please do so by Friday, July 14</w:t>
      </w:r>
      <w:r>
        <w:rPr>
          <w:rFonts w:ascii="Times New Roman" w:hAnsi="Times New Roman" w:cs="Times New Roman"/>
        </w:rPr>
        <w:t xml:space="preserve">. You will receive an email requesting the submission of a resume and completion of an online application once you indicate interest and further follow-up instructions will be provided.  </w:t>
      </w:r>
    </w:p>
    <w:p w:rsidR="00B761C4" w:rsidRPr="00B761C4" w:rsidRDefault="00B761C4" w:rsidP="00B761C4">
      <w:pPr>
        <w:rPr>
          <w:rFonts w:ascii="Times New Roman" w:hAnsi="Times New Roman" w:cs="Times New Roman"/>
          <w:b/>
        </w:rPr>
      </w:pPr>
    </w:p>
    <w:sectPr w:rsidR="00B761C4" w:rsidRPr="00B761C4" w:rsidSect="00D3491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86" w:rsidRDefault="00131986" w:rsidP="003557EC">
      <w:pPr>
        <w:spacing w:after="0" w:line="240" w:lineRule="auto"/>
      </w:pPr>
      <w:r>
        <w:separator/>
      </w:r>
    </w:p>
  </w:endnote>
  <w:endnote w:type="continuationSeparator" w:id="0">
    <w:p w:rsidR="00131986" w:rsidRDefault="00131986" w:rsidP="0035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86" w:rsidRDefault="00131986" w:rsidP="003557EC">
      <w:pPr>
        <w:spacing w:after="0" w:line="240" w:lineRule="auto"/>
      </w:pPr>
      <w:r>
        <w:separator/>
      </w:r>
    </w:p>
  </w:footnote>
  <w:footnote w:type="continuationSeparator" w:id="0">
    <w:p w:rsidR="00131986" w:rsidRDefault="00131986" w:rsidP="0035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5109"/>
    <w:multiLevelType w:val="hybridMultilevel"/>
    <w:tmpl w:val="0826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11834"/>
    <w:multiLevelType w:val="hybridMultilevel"/>
    <w:tmpl w:val="6EA0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B99"/>
    <w:multiLevelType w:val="hybridMultilevel"/>
    <w:tmpl w:val="6A1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83"/>
    <w:rsid w:val="000235BE"/>
    <w:rsid w:val="000D5051"/>
    <w:rsid w:val="00131986"/>
    <w:rsid w:val="00150719"/>
    <w:rsid w:val="00200AC8"/>
    <w:rsid w:val="00224848"/>
    <w:rsid w:val="0035551E"/>
    <w:rsid w:val="003557EC"/>
    <w:rsid w:val="003C4FE0"/>
    <w:rsid w:val="00490880"/>
    <w:rsid w:val="004A151C"/>
    <w:rsid w:val="00580A32"/>
    <w:rsid w:val="00661787"/>
    <w:rsid w:val="00737C10"/>
    <w:rsid w:val="007F552F"/>
    <w:rsid w:val="009B4823"/>
    <w:rsid w:val="009B703E"/>
    <w:rsid w:val="00B62DC0"/>
    <w:rsid w:val="00B761C4"/>
    <w:rsid w:val="00B82783"/>
    <w:rsid w:val="00BC6D27"/>
    <w:rsid w:val="00C1445B"/>
    <w:rsid w:val="00D3491D"/>
    <w:rsid w:val="00D606DD"/>
    <w:rsid w:val="00D81AC1"/>
    <w:rsid w:val="00DF64ED"/>
    <w:rsid w:val="00E73759"/>
    <w:rsid w:val="00F8684F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68A09-C966-4A34-BB41-82269332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783"/>
    <w:pPr>
      <w:ind w:left="720"/>
      <w:contextualSpacing/>
    </w:pPr>
  </w:style>
  <w:style w:type="paragraph" w:styleId="NoSpacing">
    <w:name w:val="No Spacing"/>
    <w:uiPriority w:val="1"/>
    <w:qFormat/>
    <w:rsid w:val="00D349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4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1A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EC"/>
  </w:style>
  <w:style w:type="paragraph" w:styleId="Footer">
    <w:name w:val="footer"/>
    <w:basedOn w:val="Normal"/>
    <w:link w:val="FooterChar"/>
    <w:uiPriority w:val="99"/>
    <w:unhideWhenUsed/>
    <w:rsid w:val="0035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pa.org/about/get-involved/volunte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Life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Kyle, Karen M.</dc:creator>
  <cp:lastModifiedBy>Mustard, Alyssa</cp:lastModifiedBy>
  <cp:revision>6</cp:revision>
  <cp:lastPrinted>2016-09-13T21:05:00Z</cp:lastPrinted>
  <dcterms:created xsi:type="dcterms:W3CDTF">2017-05-30T20:22:00Z</dcterms:created>
  <dcterms:modified xsi:type="dcterms:W3CDTF">2017-06-01T16:13:00Z</dcterms:modified>
</cp:coreProperties>
</file>