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33" w:rsidRDefault="00912633" w:rsidP="00755F17">
      <w:pPr>
        <w:pStyle w:val="NoSpacing"/>
        <w:jc w:val="center"/>
        <w:rPr>
          <w:b/>
        </w:rPr>
      </w:pPr>
      <w:bookmarkStart w:id="0" w:name="_GoBack"/>
      <w:bookmarkEnd w:id="0"/>
    </w:p>
    <w:p w:rsidR="00755F17" w:rsidRDefault="004A5F86" w:rsidP="00755F17">
      <w:pPr>
        <w:pStyle w:val="NoSpacing"/>
        <w:jc w:val="center"/>
        <w:rPr>
          <w:b/>
        </w:rPr>
      </w:pPr>
      <w:r>
        <w:rPr>
          <w:b/>
          <w:noProof/>
        </w:rPr>
        <w:drawing>
          <wp:inline distT="0" distB="0" distL="0" distR="0">
            <wp:extent cx="1985645" cy="592499"/>
            <wp:effectExtent l="0" t="0" r="0" b="4445"/>
            <wp:docPr id="2" name="Picture 2" descr="C:\Users\zamojski\AppData\Local\Microsoft\Windows\Temporary Internet Files\Content.Outlook\KHU9R6RW\RgnB1_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ojski\AppData\Local\Microsoft\Windows\Temporary Internet Files\Content.Outlook\KHU9R6RW\RgnB1_4c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051" cy="592620"/>
                    </a:xfrm>
                    <a:prstGeom prst="rect">
                      <a:avLst/>
                    </a:prstGeom>
                    <a:noFill/>
                    <a:ln>
                      <a:noFill/>
                    </a:ln>
                  </pic:spPr>
                </pic:pic>
              </a:graphicData>
            </a:graphic>
          </wp:inline>
        </w:drawing>
      </w:r>
    </w:p>
    <w:p w:rsidR="00C74EB8" w:rsidRDefault="00C74EB8" w:rsidP="00755F17">
      <w:pPr>
        <w:pStyle w:val="NoSpacing"/>
        <w:jc w:val="center"/>
        <w:rPr>
          <w:b/>
        </w:rPr>
      </w:pPr>
    </w:p>
    <w:p w:rsidR="00A8100D" w:rsidRDefault="00A8100D" w:rsidP="00755F17">
      <w:pPr>
        <w:pStyle w:val="NoSpacing"/>
        <w:jc w:val="center"/>
        <w:rPr>
          <w:b/>
        </w:rPr>
      </w:pPr>
    </w:p>
    <w:p w:rsidR="000F4412" w:rsidRDefault="00755F17" w:rsidP="00141C62">
      <w:pPr>
        <w:pStyle w:val="NoSpacing"/>
        <w:jc w:val="center"/>
        <w:rPr>
          <w:rFonts w:ascii="Arial" w:hAnsi="Arial" w:cs="Arial"/>
          <w:b/>
        </w:rPr>
      </w:pPr>
      <w:r w:rsidRPr="00141C62">
        <w:rPr>
          <w:rFonts w:ascii="Arial" w:hAnsi="Arial" w:cs="Arial"/>
          <w:b/>
        </w:rPr>
        <w:t>NASPA Region I</w:t>
      </w:r>
      <w:r w:rsidR="00EC5DE1" w:rsidRPr="00141C62">
        <w:rPr>
          <w:rFonts w:ascii="Arial" w:hAnsi="Arial" w:cs="Arial"/>
          <w:b/>
        </w:rPr>
        <w:t xml:space="preserve"> </w:t>
      </w:r>
      <w:r w:rsidRPr="00141C62">
        <w:rPr>
          <w:rFonts w:ascii="Arial" w:hAnsi="Arial" w:cs="Arial"/>
          <w:b/>
        </w:rPr>
        <w:t>Advisory Board</w:t>
      </w:r>
      <w:r w:rsidR="00A22FCA">
        <w:rPr>
          <w:rFonts w:ascii="Arial" w:hAnsi="Arial" w:cs="Arial"/>
          <w:b/>
        </w:rPr>
        <w:t xml:space="preserve"> </w:t>
      </w:r>
    </w:p>
    <w:p w:rsidR="00696E02" w:rsidRDefault="00A22FCA" w:rsidP="00141C62">
      <w:pPr>
        <w:pStyle w:val="NoSpacing"/>
        <w:jc w:val="center"/>
        <w:rPr>
          <w:rFonts w:ascii="Arial" w:hAnsi="Arial" w:cs="Arial"/>
          <w:b/>
        </w:rPr>
      </w:pPr>
      <w:r>
        <w:rPr>
          <w:rFonts w:ascii="Arial" w:hAnsi="Arial" w:cs="Arial"/>
          <w:b/>
        </w:rPr>
        <w:t>Meeting Minutes</w:t>
      </w:r>
      <w:r w:rsidR="00141C62" w:rsidRPr="00141C62">
        <w:rPr>
          <w:rFonts w:ascii="Arial" w:hAnsi="Arial" w:cs="Arial"/>
          <w:b/>
        </w:rPr>
        <w:t xml:space="preserve"> </w:t>
      </w:r>
    </w:p>
    <w:p w:rsidR="00106930" w:rsidRPr="00141C62" w:rsidRDefault="00E41D43" w:rsidP="00106930">
      <w:pPr>
        <w:pStyle w:val="NoSpacing"/>
        <w:jc w:val="center"/>
        <w:rPr>
          <w:rFonts w:ascii="Arial" w:hAnsi="Arial" w:cs="Arial"/>
          <w:b/>
        </w:rPr>
      </w:pPr>
      <w:r>
        <w:rPr>
          <w:rFonts w:ascii="Arial" w:hAnsi="Arial" w:cs="Arial"/>
          <w:b/>
        </w:rPr>
        <w:t>Fri</w:t>
      </w:r>
      <w:r w:rsidR="00BA7749">
        <w:rPr>
          <w:rFonts w:ascii="Arial" w:hAnsi="Arial" w:cs="Arial"/>
          <w:b/>
        </w:rPr>
        <w:t>d</w:t>
      </w:r>
      <w:r w:rsidR="0056156B">
        <w:rPr>
          <w:rFonts w:ascii="Arial" w:hAnsi="Arial" w:cs="Arial"/>
          <w:b/>
        </w:rPr>
        <w:t xml:space="preserve">ay, </w:t>
      </w:r>
      <w:r>
        <w:rPr>
          <w:rFonts w:ascii="Arial" w:hAnsi="Arial" w:cs="Arial"/>
          <w:b/>
        </w:rPr>
        <w:t>September 21</w:t>
      </w:r>
      <w:r w:rsidR="0056156B">
        <w:rPr>
          <w:rFonts w:ascii="Arial" w:hAnsi="Arial" w:cs="Arial"/>
          <w:b/>
        </w:rPr>
        <w:t>, 2018</w:t>
      </w:r>
    </w:p>
    <w:p w:rsidR="00A13617" w:rsidRDefault="005860F0" w:rsidP="00106930">
      <w:pPr>
        <w:pStyle w:val="NoSpacing"/>
        <w:jc w:val="center"/>
        <w:rPr>
          <w:rFonts w:ascii="Arial" w:hAnsi="Arial" w:cs="Arial"/>
          <w:b/>
        </w:rPr>
      </w:pPr>
      <w:r>
        <w:rPr>
          <w:rFonts w:ascii="Arial" w:hAnsi="Arial" w:cs="Arial"/>
          <w:b/>
        </w:rPr>
        <w:t>RingCentral</w:t>
      </w:r>
    </w:p>
    <w:p w:rsidR="00FE6194" w:rsidRDefault="00FE6194" w:rsidP="00106930">
      <w:pPr>
        <w:pStyle w:val="NoSpacing"/>
        <w:jc w:val="center"/>
        <w:rPr>
          <w:rFonts w:ascii="Arial" w:hAnsi="Arial" w:cs="Arial"/>
          <w:b/>
        </w:rPr>
      </w:pPr>
    </w:p>
    <w:p w:rsidR="000F4412" w:rsidRPr="00611573" w:rsidRDefault="000F4412" w:rsidP="000F4412">
      <w:pPr>
        <w:pStyle w:val="NoSpacing"/>
        <w:rPr>
          <w:rFonts w:ascii="Arial" w:hAnsi="Arial" w:cs="Arial"/>
          <w:sz w:val="20"/>
          <w:szCs w:val="20"/>
        </w:rPr>
      </w:pPr>
      <w:r w:rsidRPr="00611573">
        <w:rPr>
          <w:rFonts w:ascii="Arial" w:hAnsi="Arial" w:cs="Arial"/>
          <w:b/>
          <w:sz w:val="20"/>
          <w:szCs w:val="20"/>
        </w:rPr>
        <w:t xml:space="preserve">PRESENT: </w:t>
      </w:r>
      <w:r w:rsidRPr="00611573">
        <w:rPr>
          <w:rFonts w:ascii="Arial" w:hAnsi="Arial" w:cs="Arial"/>
          <w:sz w:val="20"/>
          <w:szCs w:val="20"/>
        </w:rPr>
        <w:t xml:space="preserve">Atkins, Brochu, Cabal, Carroll, Cooper, DeBurro, Devine, </w:t>
      </w:r>
      <w:proofErr w:type="spellStart"/>
      <w:r w:rsidRPr="00611573">
        <w:rPr>
          <w:rFonts w:ascii="Arial" w:hAnsi="Arial" w:cs="Arial"/>
          <w:sz w:val="20"/>
          <w:szCs w:val="20"/>
        </w:rPr>
        <w:t>Dababneh</w:t>
      </w:r>
      <w:proofErr w:type="spellEnd"/>
      <w:r w:rsidRPr="00611573">
        <w:rPr>
          <w:rFonts w:ascii="Arial" w:hAnsi="Arial" w:cs="Arial"/>
          <w:sz w:val="20"/>
          <w:szCs w:val="20"/>
        </w:rPr>
        <w:t xml:space="preserve">, Fienman, Gifford, D Golden, K Golden, </w:t>
      </w:r>
      <w:r w:rsidR="00611573" w:rsidRPr="00611573">
        <w:rPr>
          <w:rFonts w:ascii="Arial" w:hAnsi="Arial" w:cs="Arial"/>
          <w:sz w:val="20"/>
          <w:szCs w:val="20"/>
        </w:rPr>
        <w:t xml:space="preserve">Goodwin, Heiser, Holmes-Hope, Horne, Kao, Long, Maitino, Masterson, Meinke, Moriarty, Nabors, Provistalis, Rocco, Sidelko, Stanley, </w:t>
      </w:r>
      <w:proofErr w:type="spellStart"/>
      <w:r w:rsidR="00611573" w:rsidRPr="00611573">
        <w:rPr>
          <w:rFonts w:ascii="Arial" w:hAnsi="Arial" w:cs="Arial"/>
          <w:sz w:val="20"/>
          <w:szCs w:val="20"/>
        </w:rPr>
        <w:t>Taberski</w:t>
      </w:r>
      <w:proofErr w:type="spellEnd"/>
      <w:r w:rsidR="00611573" w:rsidRPr="00611573">
        <w:rPr>
          <w:rFonts w:ascii="Arial" w:hAnsi="Arial" w:cs="Arial"/>
          <w:sz w:val="20"/>
          <w:szCs w:val="20"/>
        </w:rPr>
        <w:t>, Troiano</w:t>
      </w:r>
      <w:r w:rsidRPr="00611573">
        <w:rPr>
          <w:rFonts w:ascii="Arial" w:hAnsi="Arial" w:cs="Arial"/>
          <w:sz w:val="20"/>
          <w:szCs w:val="20"/>
        </w:rPr>
        <w:t xml:space="preserve">  </w:t>
      </w:r>
    </w:p>
    <w:p w:rsidR="000F4412" w:rsidRPr="00611573" w:rsidRDefault="000F4412" w:rsidP="000F4412">
      <w:pPr>
        <w:pStyle w:val="NoSpacing"/>
        <w:rPr>
          <w:rFonts w:ascii="Arial" w:hAnsi="Arial" w:cs="Arial"/>
          <w:sz w:val="20"/>
          <w:szCs w:val="20"/>
        </w:rPr>
      </w:pPr>
    </w:p>
    <w:p w:rsidR="000F4412" w:rsidRPr="00611573" w:rsidRDefault="000F4412" w:rsidP="000F4412">
      <w:pPr>
        <w:pStyle w:val="NoSpacing"/>
        <w:rPr>
          <w:rFonts w:ascii="Arial" w:hAnsi="Arial" w:cs="Arial"/>
          <w:sz w:val="20"/>
          <w:szCs w:val="20"/>
        </w:rPr>
      </w:pPr>
      <w:r w:rsidRPr="00611573">
        <w:rPr>
          <w:rFonts w:ascii="Arial" w:hAnsi="Arial" w:cs="Arial"/>
          <w:b/>
          <w:sz w:val="20"/>
          <w:szCs w:val="20"/>
        </w:rPr>
        <w:t>ABSENT:</w:t>
      </w:r>
      <w:r w:rsidRPr="00611573">
        <w:rPr>
          <w:rFonts w:ascii="Arial" w:hAnsi="Arial" w:cs="Arial"/>
          <w:sz w:val="20"/>
          <w:szCs w:val="20"/>
        </w:rPr>
        <w:t xml:space="preserve"> Abrahamson, Davis, Devonshire, Fernandez, Glanton Costello, Golden-Battle, Hay, McCaffrey, </w:t>
      </w:r>
      <w:proofErr w:type="spellStart"/>
      <w:r w:rsidRPr="00611573">
        <w:rPr>
          <w:rFonts w:ascii="Arial" w:hAnsi="Arial" w:cs="Arial"/>
          <w:sz w:val="20"/>
          <w:szCs w:val="20"/>
        </w:rPr>
        <w:t>Panzella</w:t>
      </w:r>
      <w:proofErr w:type="spellEnd"/>
      <w:r w:rsidRPr="00611573">
        <w:rPr>
          <w:rFonts w:ascii="Arial" w:hAnsi="Arial" w:cs="Arial"/>
          <w:sz w:val="20"/>
          <w:szCs w:val="20"/>
        </w:rPr>
        <w:t xml:space="preserve">, </w:t>
      </w:r>
      <w:proofErr w:type="spellStart"/>
      <w:r w:rsidRPr="00611573">
        <w:rPr>
          <w:rFonts w:ascii="Arial" w:hAnsi="Arial" w:cs="Arial"/>
          <w:sz w:val="20"/>
          <w:szCs w:val="20"/>
        </w:rPr>
        <w:t>Piepock</w:t>
      </w:r>
      <w:proofErr w:type="spellEnd"/>
      <w:r w:rsidRPr="00611573">
        <w:rPr>
          <w:rFonts w:ascii="Arial" w:hAnsi="Arial" w:cs="Arial"/>
          <w:sz w:val="20"/>
          <w:szCs w:val="20"/>
        </w:rPr>
        <w:t xml:space="preserve">, Perkins, Regan, Zito </w:t>
      </w:r>
    </w:p>
    <w:p w:rsidR="000F4412" w:rsidRDefault="000F4412" w:rsidP="000F4412">
      <w:pPr>
        <w:pStyle w:val="NoSpacing"/>
        <w:rPr>
          <w:rFonts w:ascii="Arial" w:hAnsi="Arial" w:cs="Arial"/>
          <w:b/>
        </w:rPr>
      </w:pPr>
    </w:p>
    <w:p w:rsidR="00EC5DE1" w:rsidRPr="00141C62" w:rsidRDefault="00A039FA" w:rsidP="00755F17">
      <w:pPr>
        <w:pStyle w:val="NoSpacing"/>
        <w:rPr>
          <w:rFonts w:ascii="Arial" w:hAnsi="Arial" w:cs="Arial"/>
          <w:b/>
          <w:sz w:val="20"/>
          <w:szCs w:val="20"/>
          <w:u w:val="single"/>
        </w:rPr>
      </w:pPr>
      <w:r w:rsidRPr="00141C62">
        <w:rPr>
          <w:rFonts w:ascii="Arial" w:hAnsi="Arial" w:cs="Arial"/>
          <w:sz w:val="20"/>
          <w:szCs w:val="20"/>
        </w:rPr>
        <w:tab/>
      </w:r>
    </w:p>
    <w:p w:rsidR="00611573" w:rsidRDefault="00803B6A" w:rsidP="008B0045">
      <w:pPr>
        <w:pStyle w:val="NoSpacing"/>
        <w:numPr>
          <w:ilvl w:val="0"/>
          <w:numId w:val="6"/>
        </w:numPr>
        <w:rPr>
          <w:rFonts w:ascii="Arial" w:hAnsi="Arial" w:cs="Arial"/>
          <w:b/>
          <w:sz w:val="20"/>
          <w:szCs w:val="20"/>
        </w:rPr>
      </w:pPr>
      <w:r w:rsidRPr="0076431F">
        <w:rPr>
          <w:rFonts w:ascii="Arial" w:hAnsi="Arial" w:cs="Arial"/>
          <w:b/>
          <w:sz w:val="20"/>
          <w:szCs w:val="20"/>
        </w:rPr>
        <w:t>Call to Order</w:t>
      </w:r>
      <w:r w:rsidR="00E54C91" w:rsidRPr="0076431F">
        <w:rPr>
          <w:rFonts w:ascii="Arial" w:hAnsi="Arial" w:cs="Arial"/>
          <w:b/>
          <w:sz w:val="20"/>
          <w:szCs w:val="20"/>
        </w:rPr>
        <w:tab/>
      </w:r>
    </w:p>
    <w:p w:rsidR="0076431F" w:rsidRDefault="00611573" w:rsidP="00C01BAE">
      <w:pPr>
        <w:pStyle w:val="NoSpacing"/>
        <w:ind w:left="360" w:firstLine="720"/>
        <w:rPr>
          <w:rFonts w:ascii="Arial" w:hAnsi="Arial" w:cs="Arial"/>
          <w:b/>
          <w:sz w:val="20"/>
          <w:szCs w:val="20"/>
        </w:rPr>
      </w:pPr>
      <w:r>
        <w:rPr>
          <w:rFonts w:ascii="Arial" w:hAnsi="Arial" w:cs="Arial"/>
          <w:sz w:val="20"/>
          <w:szCs w:val="20"/>
        </w:rPr>
        <w:t xml:space="preserve">DeBurro called the meeting to order </w:t>
      </w:r>
      <w:r w:rsidR="00C01BAE">
        <w:rPr>
          <w:rFonts w:ascii="Arial" w:hAnsi="Arial" w:cs="Arial"/>
          <w:sz w:val="20"/>
          <w:szCs w:val="20"/>
        </w:rPr>
        <w:t>at 10:06am</w:t>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106930" w:rsidRPr="0076431F">
        <w:rPr>
          <w:rFonts w:ascii="Arial" w:hAnsi="Arial" w:cs="Arial"/>
          <w:b/>
          <w:sz w:val="20"/>
          <w:szCs w:val="20"/>
        </w:rPr>
        <w:tab/>
      </w:r>
      <w:r w:rsidR="00106930" w:rsidRPr="0076431F">
        <w:rPr>
          <w:rFonts w:ascii="Arial" w:hAnsi="Arial" w:cs="Arial"/>
          <w:b/>
          <w:sz w:val="20"/>
          <w:szCs w:val="20"/>
        </w:rPr>
        <w:tab/>
      </w:r>
    </w:p>
    <w:p w:rsidR="005873CA" w:rsidRDefault="005873CA" w:rsidP="005873CA">
      <w:pPr>
        <w:pStyle w:val="NoSpacing"/>
        <w:ind w:left="1440"/>
        <w:rPr>
          <w:rFonts w:ascii="Arial" w:hAnsi="Arial" w:cs="Arial"/>
          <w:b/>
          <w:sz w:val="20"/>
          <w:szCs w:val="20"/>
        </w:rPr>
      </w:pPr>
    </w:p>
    <w:p w:rsidR="00C01BAE" w:rsidRDefault="00BA7749" w:rsidP="008B0045">
      <w:pPr>
        <w:pStyle w:val="NoSpacing"/>
        <w:numPr>
          <w:ilvl w:val="0"/>
          <w:numId w:val="6"/>
        </w:numPr>
        <w:rPr>
          <w:rFonts w:ascii="Arial" w:hAnsi="Arial" w:cs="Arial"/>
          <w:b/>
          <w:sz w:val="20"/>
          <w:szCs w:val="20"/>
        </w:rPr>
      </w:pPr>
      <w:r>
        <w:rPr>
          <w:rFonts w:ascii="Arial" w:hAnsi="Arial" w:cs="Arial"/>
          <w:b/>
          <w:sz w:val="20"/>
          <w:szCs w:val="20"/>
        </w:rPr>
        <w:t>Approval of the Minutes</w:t>
      </w:r>
      <w:r w:rsidR="00512B01">
        <w:rPr>
          <w:rFonts w:ascii="Arial" w:hAnsi="Arial" w:cs="Arial"/>
          <w:b/>
          <w:sz w:val="20"/>
          <w:szCs w:val="20"/>
        </w:rPr>
        <w:t xml:space="preserve"> from </w:t>
      </w:r>
      <w:r w:rsidR="00E41D43">
        <w:rPr>
          <w:rFonts w:ascii="Arial" w:hAnsi="Arial" w:cs="Arial"/>
          <w:b/>
          <w:sz w:val="20"/>
          <w:szCs w:val="20"/>
        </w:rPr>
        <w:t>6/20</w:t>
      </w:r>
      <w:r w:rsidR="00512B01">
        <w:rPr>
          <w:rFonts w:ascii="Arial" w:hAnsi="Arial" w:cs="Arial"/>
          <w:b/>
          <w:sz w:val="20"/>
          <w:szCs w:val="20"/>
        </w:rPr>
        <w:t>/18 Zoom Call</w:t>
      </w:r>
      <w:r>
        <w:rPr>
          <w:rFonts w:ascii="Arial" w:hAnsi="Arial" w:cs="Arial"/>
          <w:b/>
          <w:sz w:val="20"/>
          <w:szCs w:val="20"/>
        </w:rPr>
        <w:t xml:space="preserve"> </w:t>
      </w:r>
      <w:r w:rsidR="00512B01">
        <w:rPr>
          <w:rFonts w:ascii="Arial" w:hAnsi="Arial" w:cs="Arial"/>
          <w:b/>
          <w:sz w:val="20"/>
          <w:szCs w:val="20"/>
        </w:rPr>
        <w:tab/>
      </w:r>
    </w:p>
    <w:p w:rsidR="00BA7749" w:rsidRDefault="00C01BAE" w:rsidP="00C01BAE">
      <w:pPr>
        <w:pStyle w:val="NoSpacing"/>
        <w:ind w:left="1080"/>
        <w:rPr>
          <w:rFonts w:ascii="Arial" w:hAnsi="Arial" w:cs="Arial"/>
          <w:b/>
          <w:sz w:val="20"/>
          <w:szCs w:val="20"/>
        </w:rPr>
      </w:pPr>
      <w:r>
        <w:rPr>
          <w:rFonts w:ascii="Arial" w:hAnsi="Arial" w:cs="Arial"/>
          <w:sz w:val="20"/>
          <w:szCs w:val="20"/>
        </w:rPr>
        <w:t>Motion to approve by Nabors, second by Kao.  Motion passed unanimously</w:t>
      </w:r>
      <w:r w:rsidR="00512B01">
        <w:rPr>
          <w:rFonts w:ascii="Arial" w:hAnsi="Arial" w:cs="Arial"/>
          <w:b/>
          <w:sz w:val="20"/>
          <w:szCs w:val="20"/>
        </w:rPr>
        <w:tab/>
      </w:r>
      <w:r w:rsidR="00512B01">
        <w:rPr>
          <w:rFonts w:ascii="Arial" w:hAnsi="Arial" w:cs="Arial"/>
          <w:b/>
          <w:sz w:val="20"/>
          <w:szCs w:val="20"/>
        </w:rPr>
        <w:tab/>
      </w:r>
    </w:p>
    <w:p w:rsidR="005873CA" w:rsidRDefault="005873CA" w:rsidP="005873CA">
      <w:pPr>
        <w:pStyle w:val="NoSpacing"/>
        <w:rPr>
          <w:rFonts w:ascii="Arial" w:hAnsi="Arial" w:cs="Arial"/>
          <w:b/>
          <w:sz w:val="20"/>
          <w:szCs w:val="20"/>
        </w:rPr>
      </w:pPr>
    </w:p>
    <w:p w:rsidR="00C01BAE" w:rsidRDefault="00C01BAE" w:rsidP="00B64448">
      <w:pPr>
        <w:pStyle w:val="NoSpacing"/>
        <w:numPr>
          <w:ilvl w:val="0"/>
          <w:numId w:val="6"/>
        </w:numPr>
        <w:rPr>
          <w:rFonts w:ascii="Arial" w:hAnsi="Arial" w:cs="Arial"/>
          <w:b/>
          <w:sz w:val="20"/>
          <w:szCs w:val="20"/>
        </w:rPr>
      </w:pPr>
      <w:r>
        <w:rPr>
          <w:rFonts w:ascii="Arial" w:hAnsi="Arial" w:cs="Arial"/>
          <w:b/>
          <w:sz w:val="20"/>
          <w:szCs w:val="20"/>
        </w:rPr>
        <w:t>Regional Director Update</w:t>
      </w:r>
    </w:p>
    <w:p w:rsidR="00C01BAE" w:rsidRPr="00C01BAE" w:rsidRDefault="00C01BAE" w:rsidP="00C01BAE">
      <w:pPr>
        <w:pStyle w:val="NoSpacing"/>
        <w:ind w:left="1080"/>
        <w:rPr>
          <w:rFonts w:ascii="Arial" w:hAnsi="Arial" w:cs="Arial"/>
          <w:sz w:val="20"/>
          <w:szCs w:val="20"/>
        </w:rPr>
      </w:pPr>
      <w:r>
        <w:rPr>
          <w:rFonts w:ascii="Arial" w:hAnsi="Arial" w:cs="Arial"/>
          <w:sz w:val="20"/>
          <w:szCs w:val="20"/>
        </w:rPr>
        <w:t>DeBurro shared some background regarding her journey to the Regional Director role as well as some additional communication she is hoping to have with the Board and membership moving forward.</w:t>
      </w:r>
    </w:p>
    <w:p w:rsidR="00C01BAE" w:rsidRDefault="00C01BAE" w:rsidP="00C01BAE">
      <w:pPr>
        <w:pStyle w:val="NoSpacing"/>
        <w:ind w:left="1440"/>
        <w:rPr>
          <w:rFonts w:ascii="Arial" w:hAnsi="Arial" w:cs="Arial"/>
          <w:b/>
          <w:sz w:val="20"/>
          <w:szCs w:val="20"/>
        </w:rPr>
      </w:pPr>
    </w:p>
    <w:p w:rsidR="00C01BAE" w:rsidRPr="00764586" w:rsidRDefault="00C01BAE" w:rsidP="00C01BAE">
      <w:pPr>
        <w:pStyle w:val="NoSpacing"/>
        <w:numPr>
          <w:ilvl w:val="0"/>
          <w:numId w:val="6"/>
        </w:numPr>
        <w:rPr>
          <w:rFonts w:ascii="Arial" w:hAnsi="Arial" w:cs="Arial"/>
          <w:b/>
          <w:sz w:val="20"/>
          <w:szCs w:val="20"/>
        </w:rPr>
      </w:pPr>
      <w:r>
        <w:rPr>
          <w:rFonts w:ascii="Arial" w:hAnsi="Arial" w:cs="Arial"/>
          <w:b/>
          <w:sz w:val="20"/>
          <w:szCs w:val="20"/>
        </w:rPr>
        <w:t>2018 Regional Conference</w:t>
      </w:r>
      <w:r w:rsidR="007E02A6">
        <w:rPr>
          <w:rFonts w:ascii="Arial" w:hAnsi="Arial" w:cs="Arial"/>
          <w:b/>
          <w:sz w:val="20"/>
          <w:szCs w:val="20"/>
        </w:rPr>
        <w:t>/Ubuntu Institute Updates</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7E02A6" w:rsidRDefault="007E02A6" w:rsidP="00C01BAE">
      <w:pPr>
        <w:pStyle w:val="NoSpacing"/>
        <w:ind w:left="1080"/>
        <w:rPr>
          <w:rFonts w:ascii="Arial" w:hAnsi="Arial" w:cs="Arial"/>
          <w:sz w:val="20"/>
          <w:szCs w:val="20"/>
        </w:rPr>
      </w:pPr>
      <w:r>
        <w:rPr>
          <w:rFonts w:ascii="Arial" w:hAnsi="Arial" w:cs="Arial"/>
          <w:sz w:val="20"/>
          <w:szCs w:val="20"/>
        </w:rPr>
        <w:t>Cabal shared the following updates regarding the upcoming regional conference as well as the Ubuntu Institute:</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We have 305 folks registered for the programs</w:t>
      </w:r>
      <w:r w:rsidR="000551D9" w:rsidRPr="003D5EE1">
        <w:rPr>
          <w:rFonts w:ascii="Arial" w:eastAsia="Times New Roman" w:hAnsi="Arial" w:cs="Arial"/>
          <w:sz w:val="20"/>
          <w:szCs w:val="20"/>
        </w:rPr>
        <w:t xml:space="preserve"> – this is an increase from last year at this time</w:t>
      </w:r>
      <w:r w:rsidRPr="003D5EE1">
        <w:rPr>
          <w:rFonts w:ascii="Arial" w:eastAsia="Times New Roman" w:hAnsi="Arial" w:cs="Arial"/>
          <w:sz w:val="20"/>
          <w:szCs w:val="20"/>
        </w:rPr>
        <w:t>.</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101 programs will be offered</w:t>
      </w:r>
      <w:r w:rsidR="000551D9" w:rsidRPr="003D5EE1">
        <w:rPr>
          <w:rFonts w:ascii="Arial" w:eastAsia="Times New Roman" w:hAnsi="Arial" w:cs="Arial"/>
          <w:sz w:val="20"/>
          <w:szCs w:val="20"/>
        </w:rPr>
        <w:t xml:space="preserve"> in various formats outside of the traditional session – i.e. roundtables, research highlights, etc</w:t>
      </w:r>
      <w:r w:rsidRPr="003D5EE1">
        <w:rPr>
          <w:rFonts w:ascii="Arial" w:eastAsia="Times New Roman" w:hAnsi="Arial" w:cs="Arial"/>
          <w:sz w:val="20"/>
          <w:szCs w:val="20"/>
        </w:rPr>
        <w:t>.</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We have 11 sponsors confirmed and several are in the works</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SALT application is live. We currently have 11 applications.</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UBUNTU has received 25 applications so far including from NASPA members outside of our region.</w:t>
      </w:r>
      <w:r w:rsidR="00AA288F" w:rsidRPr="003D5EE1">
        <w:rPr>
          <w:rFonts w:ascii="Arial" w:eastAsia="Times New Roman" w:hAnsi="Arial" w:cs="Arial"/>
          <w:sz w:val="20"/>
          <w:szCs w:val="20"/>
        </w:rPr>
        <w:t xml:space="preserve">  Last year there were 43 participants.</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 xml:space="preserve">We have 30 silent auction items so far. Please submit your </w:t>
      </w:r>
      <w:hyperlink r:id="rId7" w:history="1">
        <w:r w:rsidRPr="003D5EE1">
          <w:rPr>
            <w:rStyle w:val="Hyperlink"/>
            <w:rFonts w:ascii="Arial" w:eastAsia="Times New Roman" w:hAnsi="Arial" w:cs="Arial"/>
            <w:sz w:val="20"/>
            <w:szCs w:val="20"/>
          </w:rPr>
          <w:t>form</w:t>
        </w:r>
      </w:hyperlink>
      <w:r w:rsidRPr="003D5EE1">
        <w:rPr>
          <w:rFonts w:ascii="Arial" w:eastAsia="Times New Roman" w:hAnsi="Arial" w:cs="Arial"/>
          <w:sz w:val="20"/>
          <w:szCs w:val="20"/>
        </w:rPr>
        <w:t xml:space="preserve"> ASAP! We are looking for "big ticket" items such as weekend getaways, sporting event tickets, signed items, etc. </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The conference will have a Transgender, Non-Binary, and Gender-Nonconforming Community Space. </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State awards winners have been selected. The regional award winners will be meeting soon to select those winners. Nominees have been notified. Winners are announced during the Awards Banquet. </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We are collaborating with Jill Bassett once again to bring a Wellness Space/Wellness Programming to the conference. </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We are working on providing presenters with ADA compliance information to encourage them to create more inclusive presentations.</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We are working with the Indigenous Peoples National Knowledge Community to bring land acknowledgement to the conference. </w:t>
      </w:r>
    </w:p>
    <w:p w:rsidR="007E02A6" w:rsidRPr="003D5EE1" w:rsidRDefault="007E02A6"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Our "No Host Dinner" locations have been finalized. We will be reaching out to RAB to see if anyone wants to be there as a RAB representative. </w:t>
      </w:r>
    </w:p>
    <w:p w:rsidR="000551D9" w:rsidRPr="003D5EE1" w:rsidRDefault="000551D9" w:rsidP="007E02A6">
      <w:pPr>
        <w:numPr>
          <w:ilvl w:val="0"/>
          <w:numId w:val="8"/>
        </w:numPr>
        <w:spacing w:before="100" w:beforeAutospacing="1" w:after="100" w:afterAutospacing="1" w:line="240" w:lineRule="auto"/>
        <w:rPr>
          <w:rFonts w:ascii="Arial" w:eastAsia="Times New Roman" w:hAnsi="Arial" w:cs="Arial"/>
        </w:rPr>
      </w:pPr>
      <w:r w:rsidRPr="003D5EE1">
        <w:rPr>
          <w:rFonts w:ascii="Arial" w:eastAsia="Times New Roman" w:hAnsi="Arial" w:cs="Arial"/>
          <w:sz w:val="20"/>
          <w:szCs w:val="20"/>
        </w:rPr>
        <w:t>Working on additional promotion of Pre-Conference Workshops as registration numbers are lower than expected at this time.</w:t>
      </w:r>
    </w:p>
    <w:p w:rsidR="00984DAD" w:rsidRDefault="00984DAD" w:rsidP="00C01BAE">
      <w:pPr>
        <w:pStyle w:val="NoSpacing"/>
        <w:ind w:left="1080"/>
        <w:rPr>
          <w:rFonts w:ascii="Arial" w:hAnsi="Arial" w:cs="Arial"/>
          <w:sz w:val="20"/>
          <w:szCs w:val="20"/>
        </w:rPr>
      </w:pPr>
      <w:r>
        <w:rPr>
          <w:rFonts w:ascii="Arial" w:hAnsi="Arial" w:cs="Arial"/>
          <w:sz w:val="20"/>
          <w:szCs w:val="20"/>
        </w:rPr>
        <w:t xml:space="preserve">Some questions and discussion arose regarding the conference.  </w:t>
      </w:r>
    </w:p>
    <w:p w:rsidR="00984DAD" w:rsidRDefault="00984DAD" w:rsidP="00C01BAE">
      <w:pPr>
        <w:pStyle w:val="NoSpacing"/>
        <w:ind w:left="1080"/>
        <w:rPr>
          <w:rFonts w:ascii="Arial" w:hAnsi="Arial" w:cs="Arial"/>
          <w:sz w:val="20"/>
          <w:szCs w:val="20"/>
        </w:rPr>
      </w:pPr>
      <w:r>
        <w:rPr>
          <w:rFonts w:ascii="Arial" w:hAnsi="Arial" w:cs="Arial"/>
          <w:sz w:val="20"/>
          <w:szCs w:val="20"/>
        </w:rPr>
        <w:t>Nabors will be speaking with Kyndra Johnston from the Conference Committee to coordinate the Institute receptions.</w:t>
      </w:r>
    </w:p>
    <w:p w:rsidR="00984DAD" w:rsidRDefault="00984DAD" w:rsidP="00C01BAE">
      <w:pPr>
        <w:pStyle w:val="NoSpacing"/>
        <w:ind w:left="1080"/>
        <w:rPr>
          <w:rFonts w:ascii="Arial" w:hAnsi="Arial" w:cs="Arial"/>
          <w:sz w:val="20"/>
          <w:szCs w:val="20"/>
        </w:rPr>
      </w:pPr>
      <w:r>
        <w:rPr>
          <w:rFonts w:ascii="Arial" w:hAnsi="Arial" w:cs="Arial"/>
          <w:sz w:val="20"/>
          <w:szCs w:val="20"/>
        </w:rPr>
        <w:lastRenderedPageBreak/>
        <w:t>Moriarty will connect with Cabal and DeBurro following the call to discuss the Past Regional Director reception.</w:t>
      </w:r>
    </w:p>
    <w:p w:rsidR="00AA288F" w:rsidRDefault="00AA288F" w:rsidP="00C01BAE">
      <w:pPr>
        <w:pStyle w:val="NoSpacing"/>
        <w:ind w:left="1080"/>
        <w:rPr>
          <w:rFonts w:ascii="Arial" w:hAnsi="Arial" w:cs="Arial"/>
          <w:sz w:val="20"/>
          <w:szCs w:val="20"/>
        </w:rPr>
      </w:pPr>
      <w:r>
        <w:rPr>
          <w:rFonts w:ascii="Arial" w:hAnsi="Arial" w:cs="Arial"/>
          <w:sz w:val="20"/>
          <w:szCs w:val="20"/>
        </w:rPr>
        <w:t xml:space="preserve">DeBurro plans to stop into all the State Meetings and encouraged Board Members to be present at the Business meeting if they are able. </w:t>
      </w:r>
    </w:p>
    <w:p w:rsidR="00C01BAE" w:rsidRPr="00C01BAE" w:rsidRDefault="007E02A6" w:rsidP="00C01BAE">
      <w:pPr>
        <w:pStyle w:val="NoSpacing"/>
        <w:ind w:left="1080"/>
        <w:rPr>
          <w:rFonts w:ascii="Arial" w:hAnsi="Arial" w:cs="Arial"/>
          <w:sz w:val="20"/>
          <w:szCs w:val="20"/>
        </w:rPr>
      </w:pPr>
      <w:r>
        <w:rPr>
          <w:rFonts w:ascii="Arial" w:hAnsi="Arial" w:cs="Arial"/>
          <w:sz w:val="20"/>
          <w:szCs w:val="20"/>
        </w:rPr>
        <w:t xml:space="preserve"> </w:t>
      </w:r>
    </w:p>
    <w:p w:rsidR="00B64448" w:rsidRDefault="00E41D43" w:rsidP="00B64448">
      <w:pPr>
        <w:pStyle w:val="NoSpacing"/>
        <w:numPr>
          <w:ilvl w:val="0"/>
          <w:numId w:val="6"/>
        </w:numPr>
        <w:rPr>
          <w:rFonts w:ascii="Arial" w:hAnsi="Arial" w:cs="Arial"/>
          <w:b/>
          <w:sz w:val="20"/>
          <w:szCs w:val="20"/>
        </w:rPr>
      </w:pPr>
      <w:r>
        <w:rPr>
          <w:rFonts w:ascii="Arial" w:hAnsi="Arial" w:cs="Arial"/>
          <w:b/>
          <w:sz w:val="20"/>
          <w:szCs w:val="20"/>
        </w:rPr>
        <w:t>National Updates</w:t>
      </w:r>
      <w:r>
        <w:rPr>
          <w:rFonts w:ascii="Arial" w:hAnsi="Arial" w:cs="Arial"/>
          <w:b/>
          <w:sz w:val="20"/>
          <w:szCs w:val="20"/>
        </w:rPr>
        <w:tab/>
      </w:r>
      <w:r>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AC5E48">
        <w:rPr>
          <w:rFonts w:ascii="Arial" w:hAnsi="Arial" w:cs="Arial"/>
          <w:b/>
          <w:sz w:val="20"/>
          <w:szCs w:val="20"/>
        </w:rPr>
        <w:tab/>
      </w:r>
    </w:p>
    <w:p w:rsidR="00CC4911" w:rsidRDefault="00927B03" w:rsidP="00CC4911">
      <w:pPr>
        <w:pStyle w:val="NoSpacing"/>
        <w:ind w:left="1080"/>
        <w:rPr>
          <w:rFonts w:ascii="Arial" w:hAnsi="Arial" w:cs="Arial"/>
          <w:sz w:val="20"/>
          <w:szCs w:val="20"/>
        </w:rPr>
      </w:pPr>
      <w:r>
        <w:rPr>
          <w:rFonts w:ascii="Arial" w:hAnsi="Arial" w:cs="Arial"/>
          <w:sz w:val="20"/>
          <w:szCs w:val="20"/>
        </w:rPr>
        <w:t>DeBurro attended the national board retreat in Los Angeles, CA in July.  While the group was not able to see the exact conference location, they explored the nearby area and were very excited.  Last year’s conference in Philadelphia, PA was the largest attend</w:t>
      </w:r>
      <w:r w:rsidR="00EB1C13">
        <w:rPr>
          <w:rFonts w:ascii="Arial" w:hAnsi="Arial" w:cs="Arial"/>
          <w:sz w:val="20"/>
          <w:szCs w:val="20"/>
        </w:rPr>
        <w:t>ed</w:t>
      </w:r>
      <w:r>
        <w:rPr>
          <w:rFonts w:ascii="Arial" w:hAnsi="Arial" w:cs="Arial"/>
          <w:sz w:val="20"/>
          <w:szCs w:val="20"/>
        </w:rPr>
        <w:t xml:space="preserve"> National Conference to date.</w:t>
      </w:r>
      <w:r w:rsidR="00EB1C13">
        <w:rPr>
          <w:rFonts w:ascii="Arial" w:hAnsi="Arial" w:cs="Arial"/>
          <w:sz w:val="20"/>
          <w:szCs w:val="20"/>
        </w:rPr>
        <w:t xml:space="preserve">  Deadline to submit national program proposals was September 4</w:t>
      </w:r>
      <w:r w:rsidR="00EB1C13" w:rsidRPr="00EB1C13">
        <w:rPr>
          <w:rFonts w:ascii="Arial" w:hAnsi="Arial" w:cs="Arial"/>
          <w:sz w:val="20"/>
          <w:szCs w:val="20"/>
          <w:vertAlign w:val="superscript"/>
        </w:rPr>
        <w:t>th</w:t>
      </w:r>
      <w:r w:rsidR="00EB1C13">
        <w:rPr>
          <w:rFonts w:ascii="Arial" w:hAnsi="Arial" w:cs="Arial"/>
          <w:sz w:val="20"/>
          <w:szCs w:val="20"/>
        </w:rPr>
        <w:t xml:space="preserve"> and programs will be selected in October.</w:t>
      </w:r>
    </w:p>
    <w:p w:rsidR="00EB1C13" w:rsidRDefault="00EB1C13" w:rsidP="00CC4911">
      <w:pPr>
        <w:pStyle w:val="NoSpacing"/>
        <w:ind w:left="1080"/>
        <w:rPr>
          <w:rFonts w:ascii="Arial" w:hAnsi="Arial" w:cs="Arial"/>
          <w:sz w:val="20"/>
          <w:szCs w:val="20"/>
        </w:rPr>
      </w:pPr>
    </w:p>
    <w:p w:rsidR="00342D7B" w:rsidRDefault="00342D7B" w:rsidP="00CC4911">
      <w:pPr>
        <w:pStyle w:val="NoSpacing"/>
        <w:ind w:left="1080"/>
        <w:rPr>
          <w:rFonts w:ascii="Arial" w:hAnsi="Arial" w:cs="Arial"/>
          <w:sz w:val="20"/>
          <w:szCs w:val="20"/>
        </w:rPr>
      </w:pPr>
      <w:r>
        <w:rPr>
          <w:rFonts w:ascii="Arial" w:hAnsi="Arial" w:cs="Arial"/>
          <w:sz w:val="20"/>
          <w:szCs w:val="20"/>
        </w:rPr>
        <w:t>At the national Board meeting, there was significant discussion on both regional governance and finance.  As a national organization that continues to grow, great initiatives are underway, but as NASPA has gotten larger (membership is over 18,000) there is a need to create new policies and ways to building consistency between regions in a way that best serves membership across the nation.</w:t>
      </w:r>
      <w:r w:rsidR="00EB1C13">
        <w:rPr>
          <w:rFonts w:ascii="Arial" w:hAnsi="Arial" w:cs="Arial"/>
          <w:sz w:val="20"/>
          <w:szCs w:val="20"/>
        </w:rPr>
        <w:t xml:space="preserve">  There is not a desire to standardize everything, but perhaps things such as roles and role descriptions.</w:t>
      </w:r>
      <w:r w:rsidR="00A45F0D">
        <w:rPr>
          <w:rFonts w:ascii="Arial" w:hAnsi="Arial" w:cs="Arial"/>
          <w:sz w:val="20"/>
          <w:szCs w:val="20"/>
        </w:rPr>
        <w:t xml:space="preserve">  There may be opportunities in side meetings to share input.  DeBurro will reach out to individuals as needed.</w:t>
      </w:r>
      <w:r w:rsidR="000C5873">
        <w:rPr>
          <w:rFonts w:ascii="Arial" w:hAnsi="Arial" w:cs="Arial"/>
          <w:sz w:val="20"/>
          <w:szCs w:val="20"/>
        </w:rPr>
        <w:t xml:space="preserve">  Additionally, there have been several new position hired in the National Office – several being grant-funded.  There are definitely growing pains </w:t>
      </w:r>
      <w:r w:rsidR="003B1A1E">
        <w:rPr>
          <w:rFonts w:ascii="Arial" w:hAnsi="Arial" w:cs="Arial"/>
          <w:sz w:val="20"/>
          <w:szCs w:val="20"/>
        </w:rPr>
        <w:t xml:space="preserve">and there has been feedback that the responsiveness form the National Office has not been consistent.  If Board members have specific examples, they should be shared with DeBurro so that they can be shared with Kevin Kruger. </w:t>
      </w:r>
    </w:p>
    <w:p w:rsidR="00EB1C13" w:rsidRDefault="00EB1C13" w:rsidP="00CC4911">
      <w:pPr>
        <w:pStyle w:val="NoSpacing"/>
        <w:ind w:left="1080"/>
        <w:rPr>
          <w:rFonts w:ascii="Arial" w:hAnsi="Arial" w:cs="Arial"/>
          <w:sz w:val="20"/>
          <w:szCs w:val="20"/>
        </w:rPr>
      </w:pPr>
    </w:p>
    <w:p w:rsidR="005B5A10" w:rsidRDefault="00342D7B" w:rsidP="00CC4911">
      <w:pPr>
        <w:pStyle w:val="NoSpacing"/>
        <w:ind w:left="1080"/>
        <w:rPr>
          <w:rFonts w:ascii="Arial" w:hAnsi="Arial" w:cs="Arial"/>
          <w:sz w:val="20"/>
          <w:szCs w:val="20"/>
        </w:rPr>
      </w:pPr>
      <w:r>
        <w:rPr>
          <w:rFonts w:ascii="Arial" w:hAnsi="Arial" w:cs="Arial"/>
          <w:sz w:val="20"/>
          <w:szCs w:val="20"/>
        </w:rPr>
        <w:t xml:space="preserve">There are task forces looking at </w:t>
      </w:r>
      <w:r w:rsidR="005B5A10">
        <w:rPr>
          <w:rFonts w:ascii="Arial" w:hAnsi="Arial" w:cs="Arial"/>
          <w:sz w:val="20"/>
          <w:szCs w:val="20"/>
        </w:rPr>
        <w:t>the overall national budget – how money is spent, allotted, reserve dollars, etc.  While NASPA as an organization has quite a bit of money, regions report struggling with their financial allotment.</w:t>
      </w:r>
      <w:r w:rsidR="003B1A1E">
        <w:rPr>
          <w:rFonts w:ascii="Arial" w:hAnsi="Arial" w:cs="Arial"/>
          <w:sz w:val="20"/>
          <w:szCs w:val="20"/>
        </w:rPr>
        <w:t xml:space="preserve">  There is also a subcommittee looking at the organizations bylaws with outside </w:t>
      </w:r>
      <w:proofErr w:type="spellStart"/>
      <w:r w:rsidR="003B1A1E">
        <w:rPr>
          <w:rFonts w:ascii="Arial" w:hAnsi="Arial" w:cs="Arial"/>
          <w:sz w:val="20"/>
          <w:szCs w:val="20"/>
        </w:rPr>
        <w:t>legal council</w:t>
      </w:r>
      <w:proofErr w:type="spellEnd"/>
      <w:r w:rsidR="003B1A1E">
        <w:rPr>
          <w:rFonts w:ascii="Arial" w:hAnsi="Arial" w:cs="Arial"/>
          <w:sz w:val="20"/>
          <w:szCs w:val="20"/>
        </w:rPr>
        <w:t>.  Once their work is complete, they will be brought forward for Board approval and a National vote.</w:t>
      </w:r>
      <w:r w:rsidR="005B5A10">
        <w:rPr>
          <w:rFonts w:ascii="Arial" w:hAnsi="Arial" w:cs="Arial"/>
          <w:sz w:val="20"/>
          <w:szCs w:val="20"/>
        </w:rPr>
        <w:t xml:space="preserve">  </w:t>
      </w:r>
    </w:p>
    <w:p w:rsidR="000E3A63" w:rsidRDefault="000E3A63" w:rsidP="00CC4911">
      <w:pPr>
        <w:pStyle w:val="NoSpacing"/>
        <w:ind w:left="1080"/>
        <w:rPr>
          <w:rFonts w:ascii="Arial" w:hAnsi="Arial" w:cs="Arial"/>
          <w:sz w:val="20"/>
          <w:szCs w:val="20"/>
        </w:rPr>
      </w:pPr>
    </w:p>
    <w:p w:rsidR="000E3A63" w:rsidRDefault="000E3A63" w:rsidP="003A715C">
      <w:pPr>
        <w:pStyle w:val="NoSpacing"/>
        <w:ind w:left="1080"/>
        <w:rPr>
          <w:rFonts w:ascii="Arial" w:hAnsi="Arial" w:cs="Arial"/>
          <w:sz w:val="20"/>
          <w:szCs w:val="20"/>
        </w:rPr>
      </w:pPr>
      <w:r>
        <w:rPr>
          <w:rFonts w:ascii="Arial" w:hAnsi="Arial" w:cs="Arial"/>
          <w:sz w:val="20"/>
          <w:szCs w:val="20"/>
        </w:rPr>
        <w:t xml:space="preserve">DeBurro shared that the national board meeting included a conversation on the </w:t>
      </w:r>
      <w:r w:rsidR="00981C72">
        <w:rPr>
          <w:rFonts w:ascii="Arial" w:hAnsi="Arial" w:cs="Arial"/>
          <w:sz w:val="20"/>
          <w:szCs w:val="20"/>
        </w:rPr>
        <w:t>candidates</w:t>
      </w:r>
      <w:r>
        <w:rPr>
          <w:rFonts w:ascii="Arial" w:hAnsi="Arial" w:cs="Arial"/>
          <w:sz w:val="20"/>
          <w:szCs w:val="20"/>
        </w:rPr>
        <w:t xml:space="preserve"> for </w:t>
      </w:r>
      <w:r w:rsidR="005A5F1D">
        <w:rPr>
          <w:rFonts w:ascii="Arial" w:hAnsi="Arial" w:cs="Arial"/>
          <w:sz w:val="20"/>
          <w:szCs w:val="20"/>
        </w:rPr>
        <w:t>the National Board Chair-elect position.  There are currently no</w:t>
      </w:r>
      <w:r w:rsidR="003A715C">
        <w:rPr>
          <w:rFonts w:ascii="Arial" w:hAnsi="Arial" w:cs="Arial"/>
          <w:sz w:val="20"/>
          <w:szCs w:val="20"/>
        </w:rPr>
        <w:t xml:space="preserve"> new</w:t>
      </w:r>
      <w:r w:rsidR="005A5F1D">
        <w:rPr>
          <w:rFonts w:ascii="Arial" w:hAnsi="Arial" w:cs="Arial"/>
          <w:sz w:val="20"/>
          <w:szCs w:val="20"/>
        </w:rPr>
        <w:t xml:space="preserve"> proposals regarding how the slate of candidates is assembled.  </w:t>
      </w:r>
      <w:r w:rsidR="000C5873">
        <w:rPr>
          <w:rFonts w:ascii="Arial" w:hAnsi="Arial" w:cs="Arial"/>
          <w:sz w:val="20"/>
          <w:szCs w:val="20"/>
        </w:rPr>
        <w:t>There</w:t>
      </w:r>
      <w:r w:rsidR="005A5F1D">
        <w:rPr>
          <w:rFonts w:ascii="Arial" w:hAnsi="Arial" w:cs="Arial"/>
          <w:sz w:val="20"/>
          <w:szCs w:val="20"/>
        </w:rPr>
        <w:t xml:space="preserve"> has not</w:t>
      </w:r>
      <w:r w:rsidR="000C5873">
        <w:rPr>
          <w:rFonts w:ascii="Arial" w:hAnsi="Arial" w:cs="Arial"/>
          <w:sz w:val="20"/>
          <w:szCs w:val="20"/>
        </w:rPr>
        <w:t xml:space="preserve"> been a National Board Chair fro</w:t>
      </w:r>
      <w:r w:rsidR="005A5F1D">
        <w:rPr>
          <w:rFonts w:ascii="Arial" w:hAnsi="Arial" w:cs="Arial"/>
          <w:sz w:val="20"/>
          <w:szCs w:val="20"/>
        </w:rPr>
        <w:t xml:space="preserve">m Region I in </w:t>
      </w:r>
      <w:r w:rsidR="000C5873">
        <w:rPr>
          <w:rFonts w:ascii="Arial" w:hAnsi="Arial" w:cs="Arial"/>
          <w:sz w:val="20"/>
          <w:szCs w:val="20"/>
        </w:rPr>
        <w:t>about 20 years.</w:t>
      </w:r>
      <w:r w:rsidR="00076B27">
        <w:rPr>
          <w:rFonts w:ascii="Arial" w:hAnsi="Arial" w:cs="Arial"/>
          <w:sz w:val="20"/>
          <w:szCs w:val="20"/>
        </w:rPr>
        <w:t xml:space="preserve">  Moriarty shared that part of the issue seemed to be that individuals in our Region would were choosing not to put their name in because they did not want to compete with certain other professionals in the</w:t>
      </w:r>
      <w:r w:rsidR="003A715C">
        <w:rPr>
          <w:rFonts w:ascii="Arial" w:hAnsi="Arial" w:cs="Arial"/>
          <w:sz w:val="20"/>
          <w:szCs w:val="20"/>
        </w:rPr>
        <w:t>in the organization</w:t>
      </w:r>
      <w:r w:rsidR="00076B27">
        <w:rPr>
          <w:rFonts w:ascii="Arial" w:hAnsi="Arial" w:cs="Arial"/>
          <w:sz w:val="20"/>
          <w:szCs w:val="20"/>
        </w:rPr>
        <w:t>.  Fienman felt that we did not have professional</w:t>
      </w:r>
      <w:r w:rsidR="003A715C">
        <w:rPr>
          <w:rFonts w:ascii="Arial" w:hAnsi="Arial" w:cs="Arial"/>
          <w:sz w:val="20"/>
          <w:szCs w:val="20"/>
        </w:rPr>
        <w:t>s</w:t>
      </w:r>
      <w:r w:rsidR="00076B27">
        <w:rPr>
          <w:rFonts w:ascii="Arial" w:hAnsi="Arial" w:cs="Arial"/>
          <w:sz w:val="20"/>
          <w:szCs w:val="20"/>
        </w:rPr>
        <w:t xml:space="preserve"> in the region that were interested in National positions yet</w:t>
      </w:r>
      <w:r w:rsidR="003A715C">
        <w:rPr>
          <w:rFonts w:ascii="Arial" w:hAnsi="Arial" w:cs="Arial"/>
          <w:sz w:val="20"/>
          <w:szCs w:val="20"/>
        </w:rPr>
        <w:t>,</w:t>
      </w:r>
      <w:r w:rsidR="00076B27">
        <w:rPr>
          <w:rFonts w:ascii="Arial" w:hAnsi="Arial" w:cs="Arial"/>
          <w:sz w:val="20"/>
          <w:szCs w:val="20"/>
        </w:rPr>
        <w:t xml:space="preserve"> but that the NASPA SERV</w:t>
      </w:r>
      <w:r w:rsidR="003A715C">
        <w:rPr>
          <w:rFonts w:ascii="Arial" w:hAnsi="Arial" w:cs="Arial"/>
          <w:sz w:val="20"/>
          <w:szCs w:val="20"/>
        </w:rPr>
        <w:t>E</w:t>
      </w:r>
      <w:r w:rsidR="00076B27">
        <w:rPr>
          <w:rFonts w:ascii="Arial" w:hAnsi="Arial" w:cs="Arial"/>
          <w:sz w:val="20"/>
          <w:szCs w:val="20"/>
        </w:rPr>
        <w:t xml:space="preserve"> </w:t>
      </w:r>
      <w:r w:rsidR="00381F28">
        <w:rPr>
          <w:rFonts w:ascii="Arial" w:hAnsi="Arial" w:cs="Arial"/>
          <w:sz w:val="20"/>
          <w:szCs w:val="20"/>
        </w:rPr>
        <w:t>Academy</w:t>
      </w:r>
      <w:r w:rsidR="00076B27">
        <w:rPr>
          <w:rFonts w:ascii="Arial" w:hAnsi="Arial" w:cs="Arial"/>
          <w:sz w:val="20"/>
          <w:szCs w:val="20"/>
        </w:rPr>
        <w:t xml:space="preserve"> would </w:t>
      </w:r>
      <w:r w:rsidR="00381F28">
        <w:rPr>
          <w:rFonts w:ascii="Arial" w:hAnsi="Arial" w:cs="Arial"/>
          <w:sz w:val="20"/>
          <w:szCs w:val="20"/>
        </w:rPr>
        <w:t xml:space="preserve">be a good feeder for these types of positions. </w:t>
      </w:r>
      <w:r w:rsidR="00076B27">
        <w:rPr>
          <w:rFonts w:ascii="Arial" w:hAnsi="Arial" w:cs="Arial"/>
          <w:sz w:val="20"/>
          <w:szCs w:val="20"/>
        </w:rPr>
        <w:t xml:space="preserve">  </w:t>
      </w:r>
      <w:r w:rsidR="000C5873">
        <w:rPr>
          <w:rFonts w:ascii="Arial" w:hAnsi="Arial" w:cs="Arial"/>
          <w:sz w:val="20"/>
          <w:szCs w:val="20"/>
        </w:rPr>
        <w:t xml:space="preserve">  </w:t>
      </w:r>
    </w:p>
    <w:p w:rsidR="00EB1C13" w:rsidRDefault="00EB1C13" w:rsidP="00CC4911">
      <w:pPr>
        <w:pStyle w:val="NoSpacing"/>
        <w:ind w:left="1080"/>
        <w:rPr>
          <w:rFonts w:ascii="Arial" w:hAnsi="Arial" w:cs="Arial"/>
          <w:sz w:val="20"/>
          <w:szCs w:val="20"/>
        </w:rPr>
      </w:pPr>
    </w:p>
    <w:p w:rsidR="00381F28" w:rsidRDefault="005B5A10" w:rsidP="00CC4911">
      <w:pPr>
        <w:pStyle w:val="NoSpacing"/>
        <w:ind w:left="1080"/>
        <w:rPr>
          <w:rFonts w:ascii="Arial" w:hAnsi="Arial" w:cs="Arial"/>
          <w:sz w:val="20"/>
          <w:szCs w:val="20"/>
        </w:rPr>
      </w:pPr>
      <w:r>
        <w:rPr>
          <w:rFonts w:ascii="Arial" w:hAnsi="Arial" w:cs="Arial"/>
          <w:sz w:val="20"/>
          <w:szCs w:val="20"/>
        </w:rPr>
        <w:t>The next Board meeting will be at the end of November and DeBurro will share updates at that time.</w:t>
      </w:r>
      <w:r w:rsidR="00342D7B">
        <w:rPr>
          <w:rFonts w:ascii="Arial" w:hAnsi="Arial" w:cs="Arial"/>
          <w:sz w:val="20"/>
          <w:szCs w:val="20"/>
        </w:rPr>
        <w:t xml:space="preserve">  </w:t>
      </w:r>
    </w:p>
    <w:p w:rsidR="00381F28" w:rsidRDefault="00381F28" w:rsidP="00CC4911">
      <w:pPr>
        <w:pStyle w:val="NoSpacing"/>
        <w:ind w:left="1080"/>
        <w:rPr>
          <w:rFonts w:ascii="Arial" w:hAnsi="Arial" w:cs="Arial"/>
          <w:sz w:val="20"/>
          <w:szCs w:val="20"/>
        </w:rPr>
      </w:pPr>
    </w:p>
    <w:p w:rsidR="00342D7B" w:rsidRDefault="00381F28" w:rsidP="003A715C">
      <w:pPr>
        <w:pStyle w:val="NoSpacing"/>
        <w:ind w:left="1080"/>
        <w:rPr>
          <w:rFonts w:ascii="Arial" w:hAnsi="Arial" w:cs="Arial"/>
          <w:sz w:val="20"/>
          <w:szCs w:val="20"/>
        </w:rPr>
      </w:pPr>
      <w:r>
        <w:rPr>
          <w:rFonts w:ascii="Arial" w:hAnsi="Arial" w:cs="Arial"/>
          <w:sz w:val="20"/>
          <w:szCs w:val="20"/>
        </w:rPr>
        <w:t xml:space="preserve">DeBurro has continued to </w:t>
      </w:r>
      <w:r w:rsidR="003A715C">
        <w:rPr>
          <w:rFonts w:ascii="Arial" w:hAnsi="Arial" w:cs="Arial"/>
          <w:sz w:val="20"/>
          <w:szCs w:val="20"/>
        </w:rPr>
        <w:t xml:space="preserve">experience challenges </w:t>
      </w:r>
      <w:r>
        <w:rPr>
          <w:rFonts w:ascii="Arial" w:hAnsi="Arial" w:cs="Arial"/>
          <w:sz w:val="20"/>
          <w:szCs w:val="20"/>
        </w:rPr>
        <w:t xml:space="preserve">regarding the Knowledge Community representative process.  The current system </w:t>
      </w:r>
      <w:r w:rsidR="00B14602">
        <w:rPr>
          <w:rFonts w:ascii="Arial" w:hAnsi="Arial" w:cs="Arial"/>
          <w:sz w:val="20"/>
          <w:szCs w:val="20"/>
        </w:rPr>
        <w:t>of</w:t>
      </w:r>
      <w:r>
        <w:rPr>
          <w:rFonts w:ascii="Arial" w:hAnsi="Arial" w:cs="Arial"/>
          <w:sz w:val="20"/>
          <w:szCs w:val="20"/>
        </w:rPr>
        <w:t xml:space="preserve"> the National Chairs appointing the Regional </w:t>
      </w:r>
      <w:r w:rsidR="00B14602">
        <w:rPr>
          <w:rFonts w:ascii="Arial" w:hAnsi="Arial" w:cs="Arial"/>
          <w:sz w:val="20"/>
          <w:szCs w:val="20"/>
        </w:rPr>
        <w:t>representatives</w:t>
      </w:r>
      <w:r>
        <w:rPr>
          <w:rFonts w:ascii="Arial" w:hAnsi="Arial" w:cs="Arial"/>
          <w:sz w:val="20"/>
          <w:szCs w:val="20"/>
        </w:rPr>
        <w:t xml:space="preserve"> has only been in place </w:t>
      </w:r>
      <w:r w:rsidR="00B14602">
        <w:rPr>
          <w:rFonts w:ascii="Arial" w:hAnsi="Arial" w:cs="Arial"/>
          <w:sz w:val="20"/>
          <w:szCs w:val="20"/>
        </w:rPr>
        <w:t xml:space="preserve">for a few months and National believes that the process will correct itself in time.  There are currently 11 KC vacancies in Region I.  </w:t>
      </w:r>
      <w:r w:rsidR="005429EB">
        <w:rPr>
          <w:rFonts w:ascii="Arial" w:hAnsi="Arial" w:cs="Arial"/>
          <w:sz w:val="20"/>
          <w:szCs w:val="20"/>
        </w:rPr>
        <w:t xml:space="preserve">Stanley shared that part of the growing pains of this new process is that regional representatives </w:t>
      </w:r>
      <w:proofErr w:type="gramStart"/>
      <w:r w:rsidR="005429EB">
        <w:rPr>
          <w:rFonts w:ascii="Arial" w:hAnsi="Arial" w:cs="Arial"/>
          <w:sz w:val="20"/>
          <w:szCs w:val="20"/>
        </w:rPr>
        <w:t>are being appointed</w:t>
      </w:r>
      <w:proofErr w:type="gramEnd"/>
      <w:r w:rsidR="005429EB">
        <w:rPr>
          <w:rFonts w:ascii="Arial" w:hAnsi="Arial" w:cs="Arial"/>
          <w:sz w:val="20"/>
          <w:szCs w:val="20"/>
        </w:rPr>
        <w:t xml:space="preserve"> and the regional KC co-coordinators are not being </w:t>
      </w:r>
      <w:proofErr w:type="spellStart"/>
      <w:r w:rsidR="005429EB">
        <w:rPr>
          <w:rFonts w:ascii="Arial" w:hAnsi="Arial" w:cs="Arial"/>
          <w:sz w:val="20"/>
          <w:szCs w:val="20"/>
        </w:rPr>
        <w:t>told.</w:t>
      </w:r>
      <w:r w:rsidR="00BF5F4C">
        <w:rPr>
          <w:rFonts w:ascii="Arial" w:hAnsi="Arial" w:cs="Arial"/>
          <w:sz w:val="20"/>
          <w:szCs w:val="20"/>
        </w:rPr>
        <w:t>Stanley</w:t>
      </w:r>
      <w:proofErr w:type="spellEnd"/>
      <w:r w:rsidR="00BF5F4C">
        <w:rPr>
          <w:rFonts w:ascii="Arial" w:hAnsi="Arial" w:cs="Arial"/>
          <w:sz w:val="20"/>
          <w:szCs w:val="20"/>
        </w:rPr>
        <w:t xml:space="preserve"> also shared that because several of the KC representative positions are for identity-based KCs, many members who do not share that identity believe that they are not appropriate to fill those roles.  We have individuals doing great work on their campuses regardless of their identity, so it would be better to have someone in the positon to provide a voice for that group.  </w:t>
      </w:r>
      <w:r w:rsidR="00B14602">
        <w:rPr>
          <w:rFonts w:ascii="Arial" w:hAnsi="Arial" w:cs="Arial"/>
          <w:sz w:val="20"/>
          <w:szCs w:val="20"/>
        </w:rPr>
        <w:t xml:space="preserve"> </w:t>
      </w:r>
      <w:r w:rsidR="00342D7B">
        <w:rPr>
          <w:rFonts w:ascii="Arial" w:hAnsi="Arial" w:cs="Arial"/>
          <w:sz w:val="20"/>
          <w:szCs w:val="20"/>
        </w:rPr>
        <w:t xml:space="preserve">  </w:t>
      </w:r>
    </w:p>
    <w:p w:rsidR="00562C4F" w:rsidRDefault="00562C4F" w:rsidP="00CC4911">
      <w:pPr>
        <w:pStyle w:val="NoSpacing"/>
        <w:ind w:left="1080"/>
        <w:rPr>
          <w:rFonts w:ascii="Arial" w:hAnsi="Arial" w:cs="Arial"/>
          <w:sz w:val="20"/>
          <w:szCs w:val="20"/>
        </w:rPr>
      </w:pPr>
    </w:p>
    <w:p w:rsidR="00562C4F" w:rsidRPr="00CC4911" w:rsidRDefault="00562C4F" w:rsidP="00CC4911">
      <w:pPr>
        <w:pStyle w:val="NoSpacing"/>
        <w:ind w:left="1080"/>
        <w:rPr>
          <w:rFonts w:ascii="Arial" w:hAnsi="Arial" w:cs="Arial"/>
          <w:sz w:val="20"/>
          <w:szCs w:val="20"/>
        </w:rPr>
      </w:pPr>
      <w:r>
        <w:rPr>
          <w:rFonts w:ascii="Arial" w:hAnsi="Arial" w:cs="Arial"/>
          <w:sz w:val="20"/>
          <w:szCs w:val="20"/>
        </w:rPr>
        <w:t xml:space="preserve">DeBurro shared that the National office is utilizing several external firms to assess practices such as a full staff salary analysis as well as assessing onboarding and policies in the organization.  </w:t>
      </w:r>
      <w:r w:rsidR="008570EA">
        <w:rPr>
          <w:rFonts w:ascii="Arial" w:hAnsi="Arial" w:cs="Arial"/>
          <w:sz w:val="20"/>
          <w:szCs w:val="20"/>
        </w:rPr>
        <w:t xml:space="preserve">The National Office has outgrown its current office space, so there are many folks working remotely.  The majority of the building where the National Office is located is owned by a single developer, and that developer want to buy the space the National Office is currently in.  The offer the developer made does not make it worth it to sell the space.   </w:t>
      </w:r>
      <w:r>
        <w:rPr>
          <w:rFonts w:ascii="Arial" w:hAnsi="Arial" w:cs="Arial"/>
          <w:sz w:val="20"/>
          <w:szCs w:val="20"/>
        </w:rPr>
        <w:t xml:space="preserve">  </w:t>
      </w:r>
    </w:p>
    <w:p w:rsidR="00B64448" w:rsidRDefault="00B64448" w:rsidP="00B64448">
      <w:pPr>
        <w:pStyle w:val="NoSpacing"/>
        <w:ind w:left="1440"/>
        <w:rPr>
          <w:rFonts w:ascii="Arial" w:hAnsi="Arial" w:cs="Arial"/>
          <w:b/>
          <w:sz w:val="20"/>
          <w:szCs w:val="20"/>
        </w:rPr>
      </w:pPr>
    </w:p>
    <w:p w:rsidR="00E21EC0" w:rsidRDefault="00E21EC0" w:rsidP="00E21EC0">
      <w:pPr>
        <w:pStyle w:val="NoSpacing"/>
        <w:numPr>
          <w:ilvl w:val="0"/>
          <w:numId w:val="6"/>
        </w:numPr>
        <w:rPr>
          <w:rFonts w:ascii="Arial" w:hAnsi="Arial" w:cs="Arial"/>
          <w:b/>
          <w:sz w:val="20"/>
          <w:szCs w:val="20"/>
        </w:rPr>
      </w:pPr>
      <w:r>
        <w:rPr>
          <w:rFonts w:ascii="Arial" w:hAnsi="Arial" w:cs="Arial"/>
          <w:b/>
          <w:sz w:val="20"/>
          <w:szCs w:val="20"/>
        </w:rPr>
        <w:t>Knowledge Community Updates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Stanley/Rocco</w:t>
      </w:r>
    </w:p>
    <w:p w:rsidR="003D5EE1" w:rsidRDefault="00C51FBC" w:rsidP="00E21EC0">
      <w:pPr>
        <w:pStyle w:val="NoSpacing"/>
        <w:ind w:left="1080"/>
        <w:rPr>
          <w:rFonts w:ascii="Arial" w:hAnsi="Arial" w:cs="Arial"/>
          <w:sz w:val="20"/>
          <w:szCs w:val="20"/>
        </w:rPr>
      </w:pPr>
      <w:r>
        <w:rPr>
          <w:rFonts w:ascii="Arial" w:hAnsi="Arial" w:cs="Arial"/>
          <w:sz w:val="20"/>
          <w:szCs w:val="20"/>
        </w:rPr>
        <w:t xml:space="preserve">Stanley shared that we have 11 KC representative vacancies of our 35 total KCs.  There are two new KCs being explored at the national level – mindfulness and off-campus and commuter services. </w:t>
      </w:r>
    </w:p>
    <w:p w:rsidR="003D5EE1" w:rsidRDefault="003D5EE1" w:rsidP="00E21EC0">
      <w:pPr>
        <w:pStyle w:val="NoSpacing"/>
        <w:ind w:left="1080"/>
        <w:rPr>
          <w:rFonts w:ascii="Arial" w:hAnsi="Arial" w:cs="Arial"/>
          <w:sz w:val="20"/>
          <w:szCs w:val="20"/>
        </w:rPr>
      </w:pPr>
    </w:p>
    <w:p w:rsidR="00C51FBC" w:rsidRDefault="003D5EE1" w:rsidP="00E21EC0">
      <w:pPr>
        <w:pStyle w:val="NoSpacing"/>
        <w:ind w:left="1080"/>
        <w:rPr>
          <w:rFonts w:ascii="Arial" w:hAnsi="Arial" w:cs="Arial"/>
          <w:sz w:val="20"/>
          <w:szCs w:val="20"/>
        </w:rPr>
      </w:pPr>
      <w:r>
        <w:rPr>
          <w:rFonts w:ascii="Arial" w:hAnsi="Arial" w:cs="Arial"/>
          <w:sz w:val="20"/>
          <w:szCs w:val="20"/>
        </w:rPr>
        <w:t xml:space="preserve">Stanley also shared that there is an upcoming drive-in at Central Connecticut State University </w:t>
      </w:r>
      <w:r w:rsidR="00A02B80">
        <w:rPr>
          <w:rFonts w:ascii="Arial" w:hAnsi="Arial" w:cs="Arial"/>
          <w:sz w:val="20"/>
          <w:szCs w:val="20"/>
        </w:rPr>
        <w:t>entitled “Learning to Lead – Strategies for Student Affairs Professional of Color “</w:t>
      </w:r>
      <w:r>
        <w:rPr>
          <w:rFonts w:ascii="Arial" w:hAnsi="Arial" w:cs="Arial"/>
          <w:sz w:val="20"/>
          <w:szCs w:val="20"/>
        </w:rPr>
        <w:t>co-sponsored by the Latino/a/x KC and Asian Pacific Islander KC</w:t>
      </w:r>
      <w:r w:rsidR="003A715C">
        <w:rPr>
          <w:rFonts w:ascii="Arial" w:hAnsi="Arial" w:cs="Arial"/>
          <w:sz w:val="20"/>
          <w:szCs w:val="20"/>
        </w:rPr>
        <w:t>.</w:t>
      </w:r>
      <w:r>
        <w:rPr>
          <w:rFonts w:ascii="Arial" w:hAnsi="Arial" w:cs="Arial"/>
          <w:sz w:val="20"/>
          <w:szCs w:val="20"/>
        </w:rPr>
        <w:t xml:space="preserve"> </w:t>
      </w:r>
      <w:r w:rsidR="00C51FBC">
        <w:rPr>
          <w:rFonts w:ascii="Arial" w:hAnsi="Arial" w:cs="Arial"/>
          <w:sz w:val="20"/>
          <w:szCs w:val="20"/>
        </w:rPr>
        <w:t xml:space="preserve"> </w:t>
      </w:r>
    </w:p>
    <w:p w:rsidR="00C51FBC" w:rsidRDefault="00C51FBC" w:rsidP="00E21EC0">
      <w:pPr>
        <w:pStyle w:val="NoSpacing"/>
        <w:ind w:left="1080"/>
        <w:rPr>
          <w:rFonts w:ascii="Arial" w:hAnsi="Arial" w:cs="Arial"/>
          <w:sz w:val="20"/>
          <w:szCs w:val="20"/>
        </w:rPr>
      </w:pPr>
    </w:p>
    <w:p w:rsidR="00E21EC0" w:rsidRDefault="00E21EC0" w:rsidP="00E21EC0">
      <w:pPr>
        <w:pStyle w:val="NoSpacing"/>
        <w:ind w:left="1080"/>
        <w:rPr>
          <w:rFonts w:ascii="Arial" w:hAnsi="Arial" w:cs="Arial"/>
          <w:sz w:val="20"/>
          <w:szCs w:val="20"/>
        </w:rPr>
      </w:pPr>
      <w:r>
        <w:rPr>
          <w:rFonts w:ascii="Arial" w:hAnsi="Arial" w:cs="Arial"/>
          <w:sz w:val="20"/>
          <w:szCs w:val="20"/>
        </w:rPr>
        <w:lastRenderedPageBreak/>
        <w:t>D</w:t>
      </w:r>
      <w:r w:rsidR="00A02B80">
        <w:rPr>
          <w:rFonts w:ascii="Arial" w:hAnsi="Arial" w:cs="Arial"/>
          <w:sz w:val="20"/>
          <w:szCs w:val="20"/>
        </w:rPr>
        <w:t xml:space="preserve">eBurro shared that in a recent discussion with KC chairs, they expressed that they feel distant from the Advisory Board.  DeBurro is interested in improving communication with the regional representatives.  They currently are invited to the June retreat, the November </w:t>
      </w:r>
      <w:r w:rsidR="00DE531C">
        <w:rPr>
          <w:rFonts w:ascii="Arial" w:hAnsi="Arial" w:cs="Arial"/>
          <w:sz w:val="20"/>
          <w:szCs w:val="20"/>
        </w:rPr>
        <w:t xml:space="preserve">board </w:t>
      </w:r>
      <w:r w:rsidR="00A02B80">
        <w:rPr>
          <w:rFonts w:ascii="Arial" w:hAnsi="Arial" w:cs="Arial"/>
          <w:sz w:val="20"/>
          <w:szCs w:val="20"/>
        </w:rPr>
        <w:t>meeting at the Conference</w:t>
      </w:r>
      <w:r w:rsidR="00DE531C">
        <w:rPr>
          <w:rFonts w:ascii="Arial" w:hAnsi="Arial" w:cs="Arial"/>
          <w:sz w:val="20"/>
          <w:szCs w:val="20"/>
        </w:rPr>
        <w:t xml:space="preserve"> and DeBurro is looking for other ways to keep them connected and harness the energy form that group.  DeBurro wondered if they should be invited to all Board meetings, however there was mixed feelings form the Advisory Board.  </w:t>
      </w:r>
      <w:r w:rsidR="00DB1AB9">
        <w:rPr>
          <w:rFonts w:ascii="Arial" w:hAnsi="Arial" w:cs="Arial"/>
          <w:sz w:val="20"/>
          <w:szCs w:val="20"/>
        </w:rPr>
        <w:t xml:space="preserve">Board members agreed that it was nice to have them present to connect, however there </w:t>
      </w:r>
      <w:r w:rsidR="00DE531C">
        <w:rPr>
          <w:rFonts w:ascii="Arial" w:hAnsi="Arial" w:cs="Arial"/>
          <w:sz w:val="20"/>
          <w:szCs w:val="20"/>
        </w:rPr>
        <w:t xml:space="preserve">were </w:t>
      </w:r>
      <w:r w:rsidR="00DB1AB9">
        <w:rPr>
          <w:rFonts w:ascii="Arial" w:hAnsi="Arial" w:cs="Arial"/>
          <w:sz w:val="20"/>
          <w:szCs w:val="20"/>
        </w:rPr>
        <w:t xml:space="preserve">reservations </w:t>
      </w:r>
      <w:r w:rsidR="00DE531C">
        <w:rPr>
          <w:rFonts w:ascii="Arial" w:hAnsi="Arial" w:cs="Arial"/>
          <w:sz w:val="20"/>
          <w:szCs w:val="20"/>
        </w:rPr>
        <w:t>around the logistics of facilitating a meeting – particularly virtual ones – with such a large number of individuals.</w:t>
      </w:r>
      <w:r w:rsidR="00DB1AB9">
        <w:rPr>
          <w:rFonts w:ascii="Arial" w:hAnsi="Arial" w:cs="Arial"/>
          <w:sz w:val="20"/>
          <w:szCs w:val="20"/>
        </w:rPr>
        <w:t xml:space="preserve">  Discussion continued around possible ways to group the KCs so that less folks are need</w:t>
      </w:r>
      <w:r w:rsidR="008E6B9C">
        <w:rPr>
          <w:rFonts w:ascii="Arial" w:hAnsi="Arial" w:cs="Arial"/>
          <w:sz w:val="20"/>
          <w:szCs w:val="20"/>
        </w:rPr>
        <w:t>ed to be at meetings.  Stanle</w:t>
      </w:r>
      <w:r w:rsidR="00DB1AB9">
        <w:rPr>
          <w:rFonts w:ascii="Arial" w:hAnsi="Arial" w:cs="Arial"/>
          <w:sz w:val="20"/>
          <w:szCs w:val="20"/>
        </w:rPr>
        <w:t>y shared that that had been done years ago and they were split by functional area KCs and identity-based KCs, but</w:t>
      </w:r>
      <w:r w:rsidR="008E6B9C">
        <w:rPr>
          <w:rFonts w:ascii="Arial" w:hAnsi="Arial" w:cs="Arial"/>
          <w:sz w:val="20"/>
          <w:szCs w:val="20"/>
        </w:rPr>
        <w:t xml:space="preserve"> with such a large number of KCs, folks still felt like they were in a vacuum and it created more divisiveness.  </w:t>
      </w:r>
      <w:r w:rsidR="00DE531C">
        <w:rPr>
          <w:rFonts w:ascii="Arial" w:hAnsi="Arial" w:cs="Arial"/>
          <w:sz w:val="20"/>
          <w:szCs w:val="20"/>
        </w:rPr>
        <w:t xml:space="preserve">  </w:t>
      </w:r>
    </w:p>
    <w:p w:rsidR="008E6B9C" w:rsidRDefault="008E6B9C" w:rsidP="00E21EC0">
      <w:pPr>
        <w:pStyle w:val="NoSpacing"/>
        <w:ind w:left="1080"/>
        <w:rPr>
          <w:rFonts w:ascii="Arial" w:hAnsi="Arial" w:cs="Arial"/>
          <w:sz w:val="20"/>
          <w:szCs w:val="20"/>
        </w:rPr>
      </w:pPr>
    </w:p>
    <w:p w:rsidR="008E6B9C" w:rsidRDefault="008E6B9C" w:rsidP="00E21EC0">
      <w:pPr>
        <w:pStyle w:val="NoSpacing"/>
        <w:ind w:left="1080"/>
        <w:rPr>
          <w:rFonts w:ascii="Arial" w:hAnsi="Arial" w:cs="Arial"/>
          <w:sz w:val="20"/>
          <w:szCs w:val="20"/>
        </w:rPr>
      </w:pPr>
      <w:r>
        <w:rPr>
          <w:rFonts w:ascii="Arial" w:hAnsi="Arial" w:cs="Arial"/>
          <w:sz w:val="20"/>
          <w:szCs w:val="20"/>
        </w:rPr>
        <w:t xml:space="preserve">Discussion circled back to the challenge of the current system for having the KC representatives appointed by National.  A </w:t>
      </w:r>
      <w:r w:rsidR="003A715C">
        <w:rPr>
          <w:rFonts w:ascii="Arial" w:hAnsi="Arial" w:cs="Arial"/>
          <w:sz w:val="20"/>
          <w:szCs w:val="20"/>
        </w:rPr>
        <w:t xml:space="preserve">challenge </w:t>
      </w:r>
      <w:r>
        <w:rPr>
          <w:rFonts w:ascii="Arial" w:hAnsi="Arial" w:cs="Arial"/>
          <w:sz w:val="20"/>
          <w:szCs w:val="20"/>
        </w:rPr>
        <w:t xml:space="preserve">being that the KCs </w:t>
      </w:r>
      <w:r w:rsidR="001A5628">
        <w:rPr>
          <w:rFonts w:ascii="Arial" w:hAnsi="Arial" w:cs="Arial"/>
          <w:sz w:val="20"/>
          <w:szCs w:val="20"/>
        </w:rPr>
        <w:t>do not</w:t>
      </w:r>
      <w:r>
        <w:rPr>
          <w:rFonts w:ascii="Arial" w:hAnsi="Arial" w:cs="Arial"/>
          <w:sz w:val="20"/>
          <w:szCs w:val="20"/>
        </w:rPr>
        <w:t xml:space="preserve"> officially “report” to the Region, they report to National.</w:t>
      </w:r>
      <w:r w:rsidR="00C8601B">
        <w:rPr>
          <w:rFonts w:ascii="Arial" w:hAnsi="Arial" w:cs="Arial"/>
          <w:sz w:val="20"/>
          <w:szCs w:val="20"/>
        </w:rPr>
        <w:t xml:space="preserve">  DeBurro is looking for way</w:t>
      </w:r>
      <w:r w:rsidR="003A715C">
        <w:rPr>
          <w:rFonts w:ascii="Arial" w:hAnsi="Arial" w:cs="Arial"/>
          <w:sz w:val="20"/>
          <w:szCs w:val="20"/>
        </w:rPr>
        <w:t>s</w:t>
      </w:r>
      <w:r w:rsidR="00C8601B">
        <w:rPr>
          <w:rFonts w:ascii="Arial" w:hAnsi="Arial" w:cs="Arial"/>
          <w:sz w:val="20"/>
          <w:szCs w:val="20"/>
        </w:rPr>
        <w:t xml:space="preserve"> that the Advisory Board can be more connected with KC representatives </w:t>
      </w:r>
      <w:r w:rsidR="003A715C">
        <w:rPr>
          <w:rFonts w:ascii="Arial" w:hAnsi="Arial" w:cs="Arial"/>
          <w:sz w:val="20"/>
          <w:szCs w:val="20"/>
        </w:rPr>
        <w:t xml:space="preserve">and </w:t>
      </w:r>
      <w:r w:rsidR="00C8601B">
        <w:rPr>
          <w:rFonts w:ascii="Arial" w:hAnsi="Arial" w:cs="Arial"/>
          <w:sz w:val="20"/>
          <w:szCs w:val="20"/>
        </w:rPr>
        <w:t xml:space="preserve">in a way that is not undermining the national work.  DeBurro proposed that we allow – but not require - KC representatives to sit-in on Board meetings despite not being voting members. </w:t>
      </w:r>
    </w:p>
    <w:p w:rsidR="001A5628" w:rsidRDefault="001A5628" w:rsidP="00E21EC0">
      <w:pPr>
        <w:pStyle w:val="NoSpacing"/>
        <w:ind w:left="1080"/>
        <w:rPr>
          <w:rFonts w:ascii="Arial" w:hAnsi="Arial" w:cs="Arial"/>
          <w:sz w:val="20"/>
          <w:szCs w:val="20"/>
        </w:rPr>
      </w:pPr>
    </w:p>
    <w:p w:rsidR="001A5628" w:rsidRDefault="001A5628" w:rsidP="001A5628">
      <w:pPr>
        <w:pStyle w:val="NoSpacing"/>
        <w:ind w:left="1080"/>
        <w:rPr>
          <w:rFonts w:ascii="Arial" w:hAnsi="Arial" w:cs="Arial"/>
          <w:sz w:val="20"/>
          <w:szCs w:val="20"/>
        </w:rPr>
      </w:pPr>
      <w:r>
        <w:rPr>
          <w:rFonts w:ascii="Arial" w:hAnsi="Arial" w:cs="Arial"/>
          <w:sz w:val="20"/>
          <w:szCs w:val="20"/>
        </w:rPr>
        <w:t xml:space="preserve">Moriarty shared that there had been a two-year project </w:t>
      </w:r>
      <w:r w:rsidR="003A715C">
        <w:rPr>
          <w:rFonts w:ascii="Arial" w:hAnsi="Arial" w:cs="Arial"/>
          <w:sz w:val="20"/>
          <w:szCs w:val="20"/>
        </w:rPr>
        <w:t xml:space="preserve">headed </w:t>
      </w:r>
      <w:r>
        <w:rPr>
          <w:rFonts w:ascii="Arial" w:hAnsi="Arial" w:cs="Arial"/>
          <w:sz w:val="20"/>
          <w:szCs w:val="20"/>
        </w:rPr>
        <w:t xml:space="preserve">by past National KC co-Chair Pauline </w:t>
      </w:r>
      <w:proofErr w:type="spellStart"/>
      <w:r>
        <w:rPr>
          <w:rFonts w:ascii="Arial" w:hAnsi="Arial" w:cs="Arial"/>
          <w:sz w:val="20"/>
          <w:szCs w:val="20"/>
        </w:rPr>
        <w:t>Dobrowski</w:t>
      </w:r>
      <w:proofErr w:type="spellEnd"/>
      <w:r>
        <w:rPr>
          <w:rFonts w:ascii="Arial" w:hAnsi="Arial" w:cs="Arial"/>
          <w:sz w:val="20"/>
          <w:szCs w:val="20"/>
        </w:rPr>
        <w:t xml:space="preserve"> that involved significant research and culminated in the change to the current KC representative appointment system.   Moriarty &amp; Fienman shared the Task Force Report with the Board following the meeting.  </w:t>
      </w:r>
    </w:p>
    <w:p w:rsidR="001A5628" w:rsidRDefault="001A5628" w:rsidP="001A5628">
      <w:pPr>
        <w:pStyle w:val="NoSpacing"/>
        <w:ind w:left="1080"/>
        <w:rPr>
          <w:rFonts w:ascii="Arial" w:hAnsi="Arial" w:cs="Arial"/>
          <w:sz w:val="20"/>
          <w:szCs w:val="20"/>
        </w:rPr>
      </w:pPr>
    </w:p>
    <w:p w:rsidR="001A5628" w:rsidRDefault="001A5628" w:rsidP="001A5628">
      <w:pPr>
        <w:pStyle w:val="NoSpacing"/>
        <w:ind w:left="1080"/>
        <w:rPr>
          <w:rFonts w:ascii="Arial" w:hAnsi="Arial" w:cs="Arial"/>
          <w:sz w:val="20"/>
          <w:szCs w:val="20"/>
        </w:rPr>
      </w:pPr>
      <w:r>
        <w:rPr>
          <w:rFonts w:ascii="Arial" w:hAnsi="Arial" w:cs="Arial"/>
          <w:sz w:val="20"/>
          <w:szCs w:val="20"/>
        </w:rPr>
        <w:t xml:space="preserve">Sidelko shared that she was a KC co-coordinator previously and communication has always been an issue. She inquired as to whether there may software that could facilitate communication.  Moriarty confirmed that KCs can also use Board Effect and the co-coordinators are able to set it up for that group.  </w:t>
      </w:r>
    </w:p>
    <w:p w:rsidR="00C8601B" w:rsidRDefault="00C8601B" w:rsidP="001A5628">
      <w:pPr>
        <w:pStyle w:val="NoSpacing"/>
        <w:ind w:left="1080"/>
        <w:rPr>
          <w:rFonts w:ascii="Arial" w:hAnsi="Arial" w:cs="Arial"/>
          <w:sz w:val="20"/>
          <w:szCs w:val="20"/>
        </w:rPr>
      </w:pPr>
    </w:p>
    <w:p w:rsidR="00C8601B" w:rsidRDefault="00C8601B" w:rsidP="001A5628">
      <w:pPr>
        <w:pStyle w:val="NoSpacing"/>
        <w:ind w:left="1080"/>
        <w:rPr>
          <w:rFonts w:ascii="Arial" w:hAnsi="Arial" w:cs="Arial"/>
          <w:sz w:val="20"/>
          <w:szCs w:val="20"/>
        </w:rPr>
      </w:pPr>
      <w:r>
        <w:rPr>
          <w:rFonts w:ascii="Arial" w:hAnsi="Arial" w:cs="Arial"/>
          <w:sz w:val="20"/>
          <w:szCs w:val="20"/>
        </w:rPr>
        <w:t>Brochu and Horne agreed that the Board continue</w:t>
      </w:r>
      <w:r w:rsidR="006F4E11">
        <w:rPr>
          <w:rFonts w:ascii="Arial" w:hAnsi="Arial" w:cs="Arial"/>
          <w:sz w:val="20"/>
          <w:szCs w:val="20"/>
        </w:rPr>
        <w:t xml:space="preserve"> </w:t>
      </w:r>
      <w:r>
        <w:rPr>
          <w:rFonts w:ascii="Arial" w:hAnsi="Arial" w:cs="Arial"/>
          <w:sz w:val="20"/>
          <w:szCs w:val="20"/>
        </w:rPr>
        <w:t>to promote KC work as well as vacancies through the Regional Newsletter as well as social media.</w:t>
      </w:r>
    </w:p>
    <w:p w:rsidR="006F4E11" w:rsidRDefault="006F4E11" w:rsidP="001A5628">
      <w:pPr>
        <w:pStyle w:val="NoSpacing"/>
        <w:ind w:left="1080"/>
        <w:rPr>
          <w:rFonts w:ascii="Arial" w:hAnsi="Arial" w:cs="Arial"/>
          <w:sz w:val="20"/>
          <w:szCs w:val="20"/>
        </w:rPr>
      </w:pPr>
    </w:p>
    <w:p w:rsidR="006F4E11" w:rsidRDefault="006F4E11" w:rsidP="001A5628">
      <w:pPr>
        <w:pStyle w:val="NoSpacing"/>
        <w:ind w:left="1080"/>
        <w:rPr>
          <w:rFonts w:ascii="Arial" w:hAnsi="Arial" w:cs="Arial"/>
          <w:sz w:val="20"/>
          <w:szCs w:val="20"/>
        </w:rPr>
      </w:pPr>
      <w:r>
        <w:rPr>
          <w:rFonts w:ascii="Arial" w:hAnsi="Arial" w:cs="Arial"/>
          <w:sz w:val="20"/>
          <w:szCs w:val="20"/>
        </w:rPr>
        <w:t xml:space="preserve">Stanley shared that none of the recommendations for appointments that have been sent have been </w:t>
      </w:r>
      <w:proofErr w:type="gramStart"/>
      <w:r w:rsidR="003A715C">
        <w:rPr>
          <w:rFonts w:ascii="Arial" w:hAnsi="Arial" w:cs="Arial"/>
          <w:sz w:val="20"/>
          <w:szCs w:val="20"/>
        </w:rPr>
        <w:t>declined</w:t>
      </w:r>
      <w:r>
        <w:rPr>
          <w:rFonts w:ascii="Arial" w:hAnsi="Arial" w:cs="Arial"/>
          <w:sz w:val="20"/>
          <w:szCs w:val="20"/>
        </w:rPr>
        <w:t>,</w:t>
      </w:r>
      <w:proofErr w:type="gramEnd"/>
      <w:r>
        <w:rPr>
          <w:rFonts w:ascii="Arial" w:hAnsi="Arial" w:cs="Arial"/>
          <w:sz w:val="20"/>
          <w:szCs w:val="20"/>
        </w:rPr>
        <w:t xml:space="preserve"> however there has been little response from</w:t>
      </w:r>
      <w:r w:rsidR="00323D2B">
        <w:rPr>
          <w:rFonts w:ascii="Arial" w:hAnsi="Arial" w:cs="Arial"/>
          <w:sz w:val="20"/>
          <w:szCs w:val="20"/>
        </w:rPr>
        <w:t xml:space="preserve"> some of</w:t>
      </w:r>
      <w:r>
        <w:rPr>
          <w:rFonts w:ascii="Arial" w:hAnsi="Arial" w:cs="Arial"/>
          <w:sz w:val="20"/>
          <w:szCs w:val="20"/>
        </w:rPr>
        <w:t xml:space="preserve"> the National chairs </w:t>
      </w:r>
      <w:r w:rsidR="00323D2B">
        <w:rPr>
          <w:rFonts w:ascii="Arial" w:hAnsi="Arial" w:cs="Arial"/>
          <w:sz w:val="20"/>
          <w:szCs w:val="20"/>
        </w:rPr>
        <w:t>which will require greater</w:t>
      </w:r>
      <w:r>
        <w:rPr>
          <w:rFonts w:ascii="Arial" w:hAnsi="Arial" w:cs="Arial"/>
          <w:sz w:val="20"/>
          <w:szCs w:val="20"/>
        </w:rPr>
        <w:t xml:space="preserve"> accountability at that level. </w:t>
      </w:r>
    </w:p>
    <w:p w:rsidR="006F4E11" w:rsidRDefault="006F4E11" w:rsidP="001A5628">
      <w:pPr>
        <w:pStyle w:val="NoSpacing"/>
        <w:ind w:left="1080"/>
        <w:rPr>
          <w:rFonts w:ascii="Arial" w:hAnsi="Arial" w:cs="Arial"/>
          <w:sz w:val="20"/>
          <w:szCs w:val="20"/>
        </w:rPr>
      </w:pPr>
    </w:p>
    <w:p w:rsidR="006F4E11" w:rsidRPr="00E21EC0" w:rsidRDefault="006F4E11" w:rsidP="001A5628">
      <w:pPr>
        <w:pStyle w:val="NoSpacing"/>
        <w:ind w:left="1080"/>
        <w:rPr>
          <w:rFonts w:ascii="Arial" w:hAnsi="Arial" w:cs="Arial"/>
          <w:sz w:val="20"/>
          <w:szCs w:val="20"/>
        </w:rPr>
      </w:pPr>
      <w:r>
        <w:rPr>
          <w:rFonts w:ascii="Arial" w:hAnsi="Arial" w:cs="Arial"/>
          <w:sz w:val="20"/>
          <w:szCs w:val="20"/>
        </w:rPr>
        <w:t xml:space="preserve">Stanley and Rocco will connect with DeBurro on how to best include </w:t>
      </w:r>
      <w:r w:rsidR="00562C4F">
        <w:rPr>
          <w:rFonts w:ascii="Arial" w:hAnsi="Arial" w:cs="Arial"/>
          <w:sz w:val="20"/>
          <w:szCs w:val="20"/>
        </w:rPr>
        <w:t>the Regional KC representatives with minimal financial and logistical impact.</w:t>
      </w:r>
    </w:p>
    <w:p w:rsidR="00E21EC0" w:rsidRDefault="00E21EC0" w:rsidP="00E21EC0">
      <w:pPr>
        <w:pStyle w:val="NoSpacing"/>
        <w:ind w:left="1440"/>
        <w:rPr>
          <w:rFonts w:ascii="Arial" w:hAnsi="Arial" w:cs="Arial"/>
          <w:b/>
          <w:sz w:val="20"/>
          <w:szCs w:val="20"/>
        </w:rPr>
      </w:pPr>
    </w:p>
    <w:p w:rsidR="00ED6EEE" w:rsidRDefault="00ED6EEE" w:rsidP="00B64448">
      <w:pPr>
        <w:pStyle w:val="NoSpacing"/>
        <w:numPr>
          <w:ilvl w:val="0"/>
          <w:numId w:val="6"/>
        </w:numPr>
        <w:rPr>
          <w:rFonts w:ascii="Arial" w:hAnsi="Arial" w:cs="Arial"/>
          <w:b/>
          <w:sz w:val="20"/>
          <w:szCs w:val="20"/>
        </w:rPr>
      </w:pPr>
      <w:r>
        <w:rPr>
          <w:rFonts w:ascii="Arial" w:hAnsi="Arial" w:cs="Arial"/>
          <w:b/>
          <w:sz w:val="20"/>
          <w:szCs w:val="20"/>
        </w:rPr>
        <w:t>Membership Update</w:t>
      </w:r>
    </w:p>
    <w:p w:rsidR="00ED6EEE" w:rsidRDefault="00ED6EEE" w:rsidP="00ED6EEE">
      <w:pPr>
        <w:pStyle w:val="NoSpacing"/>
        <w:ind w:left="1080"/>
        <w:rPr>
          <w:rFonts w:ascii="Arial" w:hAnsi="Arial" w:cs="Arial"/>
          <w:sz w:val="20"/>
          <w:szCs w:val="20"/>
        </w:rPr>
      </w:pPr>
      <w:r>
        <w:rPr>
          <w:rFonts w:ascii="Arial" w:hAnsi="Arial" w:cs="Arial"/>
          <w:sz w:val="20"/>
          <w:szCs w:val="20"/>
        </w:rPr>
        <w:t xml:space="preserve">DeBurro shared that the institutional renewal process was very successful.  Davis has done an excellent job working to engage institutional contacts.  There was previously a six-month grace period to renew membership, and that has </w:t>
      </w:r>
      <w:r w:rsidR="00323D2B">
        <w:rPr>
          <w:rFonts w:ascii="Arial" w:hAnsi="Arial" w:cs="Arial"/>
          <w:sz w:val="20"/>
          <w:szCs w:val="20"/>
        </w:rPr>
        <w:t xml:space="preserve">changed </w:t>
      </w:r>
      <w:r>
        <w:rPr>
          <w:rFonts w:ascii="Arial" w:hAnsi="Arial" w:cs="Arial"/>
          <w:sz w:val="20"/>
          <w:szCs w:val="20"/>
        </w:rPr>
        <w:t xml:space="preserve">to three months. </w:t>
      </w:r>
    </w:p>
    <w:p w:rsidR="00ED6EEE" w:rsidRDefault="00ED6EEE" w:rsidP="00ED6EEE">
      <w:pPr>
        <w:pStyle w:val="NoSpacing"/>
        <w:ind w:left="1080"/>
        <w:rPr>
          <w:rFonts w:ascii="Arial" w:hAnsi="Arial" w:cs="Arial"/>
          <w:sz w:val="20"/>
          <w:szCs w:val="20"/>
        </w:rPr>
      </w:pPr>
    </w:p>
    <w:p w:rsidR="00ED6EEE" w:rsidRDefault="00ED6EEE" w:rsidP="00ED6EEE">
      <w:pPr>
        <w:pStyle w:val="NoSpacing"/>
        <w:ind w:left="1080"/>
        <w:rPr>
          <w:rFonts w:ascii="Arial" w:hAnsi="Arial" w:cs="Arial"/>
          <w:sz w:val="20"/>
          <w:szCs w:val="20"/>
        </w:rPr>
      </w:pPr>
      <w:r>
        <w:rPr>
          <w:rFonts w:ascii="Arial" w:hAnsi="Arial" w:cs="Arial"/>
          <w:sz w:val="20"/>
          <w:szCs w:val="20"/>
        </w:rPr>
        <w:t>Maitino shared the following member ship update for Davis</w:t>
      </w:r>
    </w:p>
    <w:p w:rsidR="00ED6EEE" w:rsidRPr="00ED6EEE" w:rsidRDefault="00ED6EEE" w:rsidP="00ED6EEE">
      <w:pPr>
        <w:pStyle w:val="ListParagraph"/>
        <w:numPr>
          <w:ilvl w:val="0"/>
          <w:numId w:val="9"/>
        </w:numPr>
        <w:spacing w:after="0" w:line="240" w:lineRule="auto"/>
        <w:contextualSpacing w:val="0"/>
        <w:rPr>
          <w:rFonts w:ascii="Arial" w:hAnsi="Arial" w:cs="Arial"/>
          <w:sz w:val="20"/>
          <w:szCs w:val="20"/>
        </w:rPr>
      </w:pPr>
      <w:r w:rsidRPr="00ED6EEE">
        <w:rPr>
          <w:rFonts w:ascii="Arial" w:hAnsi="Arial" w:cs="Arial"/>
          <w:sz w:val="20"/>
          <w:szCs w:val="20"/>
        </w:rPr>
        <w:t>Regional numbers</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Total: 1607</w:t>
      </w:r>
    </w:p>
    <w:p w:rsidR="00ED6EEE" w:rsidRPr="00ED6EEE" w:rsidRDefault="00ED6EEE" w:rsidP="00ED6EEE">
      <w:pPr>
        <w:pStyle w:val="ListParagraph"/>
        <w:numPr>
          <w:ilvl w:val="0"/>
          <w:numId w:val="9"/>
        </w:numPr>
        <w:spacing w:after="0" w:line="240" w:lineRule="auto"/>
        <w:contextualSpacing w:val="0"/>
        <w:rPr>
          <w:rFonts w:ascii="Arial" w:hAnsi="Arial" w:cs="Arial"/>
          <w:sz w:val="20"/>
          <w:szCs w:val="20"/>
        </w:rPr>
      </w:pPr>
      <w:r w:rsidRPr="00ED6EEE">
        <w:rPr>
          <w:rFonts w:ascii="Arial" w:hAnsi="Arial" w:cs="Arial"/>
          <w:sz w:val="20"/>
          <w:szCs w:val="20"/>
        </w:rPr>
        <w:t>Members by State</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MA: 792</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CT: 239</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RI: 127</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NH: 92</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ME: 83</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VT: 82</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Other: 34</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NL: 5</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NS: 5</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QC: 4</w:t>
      </w:r>
    </w:p>
    <w:p w:rsidR="00ED6EEE" w:rsidRPr="00ED6EEE" w:rsidRDefault="00ED6EEE" w:rsidP="00ED6EEE">
      <w:pPr>
        <w:pStyle w:val="ListParagraph"/>
        <w:numPr>
          <w:ilvl w:val="0"/>
          <w:numId w:val="9"/>
        </w:numPr>
        <w:spacing w:after="0" w:line="240" w:lineRule="auto"/>
        <w:contextualSpacing w:val="0"/>
        <w:rPr>
          <w:rFonts w:ascii="Arial" w:hAnsi="Arial" w:cs="Arial"/>
          <w:sz w:val="20"/>
          <w:szCs w:val="20"/>
        </w:rPr>
      </w:pPr>
      <w:r w:rsidRPr="00ED6EEE">
        <w:rPr>
          <w:rFonts w:ascii="Arial" w:hAnsi="Arial" w:cs="Arial"/>
          <w:sz w:val="20"/>
          <w:szCs w:val="20"/>
        </w:rPr>
        <w:t>Update on institutional membership renewal</w:t>
      </w:r>
    </w:p>
    <w:p w:rsidR="00ED6EEE" w:rsidRPr="00ED6EEE" w:rsidRDefault="00ED6EEE" w:rsidP="00ED6EEE">
      <w:pPr>
        <w:pStyle w:val="ListParagraph"/>
        <w:numPr>
          <w:ilvl w:val="1"/>
          <w:numId w:val="9"/>
        </w:numPr>
        <w:spacing w:after="0" w:line="240" w:lineRule="auto"/>
        <w:contextualSpacing w:val="0"/>
        <w:rPr>
          <w:rFonts w:ascii="Arial" w:hAnsi="Arial" w:cs="Arial"/>
          <w:sz w:val="20"/>
          <w:szCs w:val="20"/>
        </w:rPr>
      </w:pPr>
      <w:r w:rsidRPr="00ED6EEE">
        <w:rPr>
          <w:rFonts w:ascii="Arial" w:hAnsi="Arial" w:cs="Arial"/>
          <w:sz w:val="20"/>
          <w:szCs w:val="20"/>
        </w:rPr>
        <w:t>NASPA National and NRI reached out to all NRI institutions to encourage their renewal of their institutional membership.</w:t>
      </w:r>
    </w:p>
    <w:p w:rsidR="00ED6EEE" w:rsidRPr="005D3D11" w:rsidRDefault="00ED6EEE" w:rsidP="00ED6EEE">
      <w:pPr>
        <w:pStyle w:val="ListParagraph"/>
        <w:numPr>
          <w:ilvl w:val="1"/>
          <w:numId w:val="9"/>
        </w:numPr>
        <w:spacing w:after="0" w:line="240" w:lineRule="auto"/>
        <w:contextualSpacing w:val="0"/>
        <w:rPr>
          <w:rFonts w:ascii="Arial" w:hAnsi="Arial" w:cs="Arial"/>
          <w:sz w:val="20"/>
          <w:szCs w:val="20"/>
        </w:rPr>
      </w:pPr>
      <w:r w:rsidRPr="005D3D11">
        <w:rPr>
          <w:rFonts w:ascii="Arial" w:hAnsi="Arial" w:cs="Arial"/>
          <w:sz w:val="20"/>
          <w:szCs w:val="20"/>
        </w:rPr>
        <w:t>Efforts are ongoing.</w:t>
      </w:r>
    </w:p>
    <w:p w:rsidR="00ED6EEE" w:rsidRDefault="00ED6EEE" w:rsidP="00ED6EEE">
      <w:pPr>
        <w:pStyle w:val="NoSpacing"/>
        <w:ind w:left="1080"/>
        <w:rPr>
          <w:rFonts w:ascii="Arial" w:hAnsi="Arial" w:cs="Arial"/>
          <w:sz w:val="20"/>
          <w:szCs w:val="20"/>
        </w:rPr>
      </w:pPr>
    </w:p>
    <w:p w:rsidR="005D3D11" w:rsidRDefault="005D3D11" w:rsidP="00ED6EEE">
      <w:pPr>
        <w:pStyle w:val="NoSpacing"/>
        <w:ind w:left="1080"/>
        <w:rPr>
          <w:rFonts w:ascii="Arial" w:hAnsi="Arial" w:cs="Arial"/>
          <w:sz w:val="20"/>
          <w:szCs w:val="20"/>
        </w:rPr>
      </w:pPr>
      <w:r>
        <w:rPr>
          <w:rFonts w:ascii="Arial" w:hAnsi="Arial" w:cs="Arial"/>
          <w:sz w:val="20"/>
          <w:szCs w:val="20"/>
        </w:rPr>
        <w:t xml:space="preserve">DeBurro shared </w:t>
      </w:r>
      <w:r w:rsidR="004364DE">
        <w:rPr>
          <w:rFonts w:ascii="Arial" w:hAnsi="Arial" w:cs="Arial"/>
          <w:sz w:val="20"/>
          <w:szCs w:val="20"/>
        </w:rPr>
        <w:t xml:space="preserve">that the National office is creating </w:t>
      </w:r>
      <w:r>
        <w:rPr>
          <w:rFonts w:ascii="Arial" w:hAnsi="Arial" w:cs="Arial"/>
          <w:sz w:val="20"/>
          <w:szCs w:val="20"/>
        </w:rPr>
        <w:t xml:space="preserve">a Global Task Force to explore questions regarding where we are as a global organization.  Some international partners wonder if our US-based organization can truly serve our international partners.  </w:t>
      </w:r>
    </w:p>
    <w:p w:rsidR="005D3D11" w:rsidRDefault="005D3D11" w:rsidP="00ED6EEE">
      <w:pPr>
        <w:pStyle w:val="NoSpacing"/>
        <w:ind w:left="1080"/>
        <w:rPr>
          <w:rFonts w:ascii="Arial" w:hAnsi="Arial" w:cs="Arial"/>
          <w:sz w:val="20"/>
          <w:szCs w:val="20"/>
        </w:rPr>
      </w:pPr>
    </w:p>
    <w:p w:rsidR="00ED6EEE" w:rsidRDefault="005D3D11" w:rsidP="00ED6EEE">
      <w:pPr>
        <w:pStyle w:val="NoSpacing"/>
        <w:ind w:left="1080"/>
        <w:rPr>
          <w:rFonts w:ascii="Arial" w:hAnsi="Arial" w:cs="Arial"/>
          <w:sz w:val="20"/>
          <w:szCs w:val="20"/>
        </w:rPr>
      </w:pPr>
      <w:r>
        <w:rPr>
          <w:rFonts w:ascii="Arial" w:hAnsi="Arial" w:cs="Arial"/>
          <w:sz w:val="20"/>
          <w:szCs w:val="20"/>
        </w:rPr>
        <w:t xml:space="preserve">Masterson inquired </w:t>
      </w:r>
      <w:r w:rsidR="005875E2">
        <w:rPr>
          <w:rFonts w:ascii="Arial" w:hAnsi="Arial" w:cs="Arial"/>
          <w:sz w:val="20"/>
          <w:szCs w:val="20"/>
        </w:rPr>
        <w:t>about</w:t>
      </w:r>
      <w:r>
        <w:rPr>
          <w:rFonts w:ascii="Arial" w:hAnsi="Arial" w:cs="Arial"/>
          <w:sz w:val="20"/>
          <w:szCs w:val="20"/>
        </w:rPr>
        <w:t xml:space="preserve"> how international </w:t>
      </w:r>
      <w:r w:rsidR="005875E2">
        <w:rPr>
          <w:rFonts w:ascii="Arial" w:hAnsi="Arial" w:cs="Arial"/>
          <w:sz w:val="20"/>
          <w:szCs w:val="20"/>
        </w:rPr>
        <w:t>members</w:t>
      </w:r>
      <w:r>
        <w:rPr>
          <w:rFonts w:ascii="Arial" w:hAnsi="Arial" w:cs="Arial"/>
          <w:sz w:val="20"/>
          <w:szCs w:val="20"/>
        </w:rPr>
        <w:t xml:space="preserve"> will be represented on the Task F</w:t>
      </w:r>
      <w:r w:rsidR="005875E2">
        <w:rPr>
          <w:rFonts w:ascii="Arial" w:hAnsi="Arial" w:cs="Arial"/>
          <w:sz w:val="20"/>
          <w:szCs w:val="20"/>
        </w:rPr>
        <w:t>o</w:t>
      </w:r>
      <w:r>
        <w:rPr>
          <w:rFonts w:ascii="Arial" w:hAnsi="Arial" w:cs="Arial"/>
          <w:sz w:val="20"/>
          <w:szCs w:val="20"/>
        </w:rPr>
        <w:t>rce</w:t>
      </w:r>
      <w:r w:rsidR="005875E2">
        <w:rPr>
          <w:rFonts w:ascii="Arial" w:hAnsi="Arial" w:cs="Arial"/>
          <w:sz w:val="20"/>
          <w:szCs w:val="20"/>
        </w:rPr>
        <w:t xml:space="preserve">.  He noted the financial challenges of international travel for partners coming to the US as well as the logistical issues regarding currency exchange when working with the National office. </w:t>
      </w:r>
      <w:r>
        <w:rPr>
          <w:rFonts w:ascii="Arial" w:hAnsi="Arial" w:cs="Arial"/>
          <w:sz w:val="20"/>
          <w:szCs w:val="20"/>
        </w:rPr>
        <w:t xml:space="preserve">   </w:t>
      </w:r>
    </w:p>
    <w:p w:rsidR="005875E2" w:rsidRDefault="005875E2" w:rsidP="00ED6EEE">
      <w:pPr>
        <w:pStyle w:val="NoSpacing"/>
        <w:ind w:left="1080"/>
        <w:rPr>
          <w:rFonts w:ascii="Arial" w:hAnsi="Arial" w:cs="Arial"/>
          <w:sz w:val="20"/>
          <w:szCs w:val="20"/>
        </w:rPr>
      </w:pPr>
    </w:p>
    <w:p w:rsidR="005875E2" w:rsidRDefault="005875E2" w:rsidP="00ED6EEE">
      <w:pPr>
        <w:pStyle w:val="NoSpacing"/>
        <w:ind w:left="1080"/>
        <w:rPr>
          <w:rFonts w:ascii="Arial" w:hAnsi="Arial" w:cs="Arial"/>
          <w:sz w:val="20"/>
          <w:szCs w:val="20"/>
        </w:rPr>
      </w:pPr>
      <w:r>
        <w:rPr>
          <w:rFonts w:ascii="Arial" w:hAnsi="Arial" w:cs="Arial"/>
          <w:sz w:val="20"/>
          <w:szCs w:val="20"/>
        </w:rPr>
        <w:t xml:space="preserve">DeBurro shared that there had been discussion of how international schools are organized.  Currently countries are split up throughout different regions and there is discussion of crating one international region, with the exception of Canadian schools.  </w:t>
      </w:r>
    </w:p>
    <w:p w:rsidR="004364DE" w:rsidRDefault="004364DE" w:rsidP="00ED6EEE">
      <w:pPr>
        <w:pStyle w:val="NoSpacing"/>
        <w:ind w:left="1080"/>
        <w:rPr>
          <w:rFonts w:ascii="Arial" w:hAnsi="Arial" w:cs="Arial"/>
          <w:sz w:val="20"/>
          <w:szCs w:val="20"/>
        </w:rPr>
      </w:pPr>
    </w:p>
    <w:p w:rsidR="004364DE" w:rsidRDefault="004364DE" w:rsidP="00ED6EEE">
      <w:pPr>
        <w:pStyle w:val="NoSpacing"/>
        <w:ind w:left="1080"/>
        <w:rPr>
          <w:rFonts w:ascii="Arial" w:hAnsi="Arial" w:cs="Arial"/>
          <w:sz w:val="20"/>
          <w:szCs w:val="20"/>
        </w:rPr>
      </w:pPr>
      <w:r>
        <w:rPr>
          <w:rFonts w:ascii="Arial" w:hAnsi="Arial" w:cs="Arial"/>
          <w:sz w:val="20"/>
          <w:szCs w:val="20"/>
        </w:rPr>
        <w:t xml:space="preserve">DeBurro shared that the group has not been formed yet.  Masterson shared his willingness to be a part of the group.  </w:t>
      </w:r>
    </w:p>
    <w:p w:rsidR="00ED6EEE" w:rsidRDefault="00ED6EEE" w:rsidP="00ED6EEE">
      <w:pPr>
        <w:pStyle w:val="NoSpacing"/>
        <w:ind w:left="1440"/>
        <w:rPr>
          <w:rFonts w:ascii="Arial" w:hAnsi="Arial" w:cs="Arial"/>
          <w:b/>
          <w:sz w:val="20"/>
          <w:szCs w:val="20"/>
        </w:rPr>
      </w:pPr>
    </w:p>
    <w:p w:rsidR="004364DE" w:rsidRDefault="00B64448" w:rsidP="00B64448">
      <w:pPr>
        <w:pStyle w:val="NoSpacing"/>
        <w:numPr>
          <w:ilvl w:val="0"/>
          <w:numId w:val="6"/>
        </w:numPr>
        <w:rPr>
          <w:rFonts w:ascii="Arial" w:hAnsi="Arial" w:cs="Arial"/>
          <w:b/>
          <w:sz w:val="20"/>
          <w:szCs w:val="20"/>
        </w:rPr>
      </w:pPr>
      <w:r>
        <w:rPr>
          <w:rFonts w:ascii="Arial" w:hAnsi="Arial" w:cs="Arial"/>
          <w:b/>
          <w:sz w:val="20"/>
          <w:szCs w:val="20"/>
        </w:rPr>
        <w:t>Dublin Summit Update</w:t>
      </w:r>
      <w:r>
        <w:rPr>
          <w:rFonts w:ascii="Arial" w:hAnsi="Arial" w:cs="Arial"/>
          <w:b/>
          <w:sz w:val="20"/>
          <w:szCs w:val="20"/>
        </w:rPr>
        <w:tab/>
      </w:r>
    </w:p>
    <w:p w:rsidR="00E84C79" w:rsidRDefault="004364DE" w:rsidP="004364DE">
      <w:pPr>
        <w:pStyle w:val="NoSpacing"/>
        <w:ind w:left="1080"/>
        <w:rPr>
          <w:rFonts w:ascii="Arial" w:hAnsi="Arial" w:cs="Arial"/>
          <w:sz w:val="20"/>
          <w:szCs w:val="20"/>
        </w:rPr>
      </w:pPr>
      <w:r>
        <w:rPr>
          <w:rFonts w:ascii="Arial" w:hAnsi="Arial" w:cs="Arial"/>
          <w:sz w:val="20"/>
          <w:szCs w:val="20"/>
        </w:rPr>
        <w:t>Masters</w:t>
      </w:r>
      <w:r w:rsidR="00E84C79">
        <w:rPr>
          <w:rFonts w:ascii="Arial" w:hAnsi="Arial" w:cs="Arial"/>
          <w:sz w:val="20"/>
          <w:szCs w:val="20"/>
        </w:rPr>
        <w:t xml:space="preserve">on </w:t>
      </w:r>
      <w:r>
        <w:rPr>
          <w:rFonts w:ascii="Arial" w:hAnsi="Arial" w:cs="Arial"/>
          <w:sz w:val="20"/>
          <w:szCs w:val="20"/>
        </w:rPr>
        <w:t xml:space="preserve">shared that </w:t>
      </w:r>
      <w:proofErr w:type="gramStart"/>
      <w:r>
        <w:rPr>
          <w:rFonts w:ascii="Arial" w:hAnsi="Arial" w:cs="Arial"/>
          <w:sz w:val="20"/>
          <w:szCs w:val="20"/>
        </w:rPr>
        <w:t>9</w:t>
      </w:r>
      <w:proofErr w:type="gramEnd"/>
      <w:r>
        <w:rPr>
          <w:rFonts w:ascii="Arial" w:hAnsi="Arial" w:cs="Arial"/>
          <w:sz w:val="20"/>
          <w:szCs w:val="20"/>
        </w:rPr>
        <w:t xml:space="preserve"> members fr</w:t>
      </w:r>
      <w:r w:rsidR="00323D2B">
        <w:rPr>
          <w:rFonts w:ascii="Arial" w:hAnsi="Arial" w:cs="Arial"/>
          <w:sz w:val="20"/>
          <w:szCs w:val="20"/>
        </w:rPr>
        <w:t>o</w:t>
      </w:r>
      <w:r>
        <w:rPr>
          <w:rFonts w:ascii="Arial" w:hAnsi="Arial" w:cs="Arial"/>
          <w:sz w:val="20"/>
          <w:szCs w:val="20"/>
        </w:rPr>
        <w:t xml:space="preserve">m outside </w:t>
      </w:r>
      <w:r w:rsidR="00E84C79">
        <w:rPr>
          <w:rFonts w:ascii="Arial" w:hAnsi="Arial" w:cs="Arial"/>
          <w:sz w:val="20"/>
          <w:szCs w:val="20"/>
        </w:rPr>
        <w:t>of</w:t>
      </w:r>
      <w:r>
        <w:rPr>
          <w:rFonts w:ascii="Arial" w:hAnsi="Arial" w:cs="Arial"/>
          <w:sz w:val="20"/>
          <w:szCs w:val="20"/>
        </w:rPr>
        <w:t xml:space="preserve"> Ireland joined 500-600 higher education professionals from Ireland.  Feedback from the event was positive.  The event ran over budget (due to lower than expected numbers), but University College Dublin was able to cover the additional cost.</w:t>
      </w:r>
      <w:r w:rsidR="00E84C79">
        <w:rPr>
          <w:rFonts w:ascii="Arial" w:hAnsi="Arial" w:cs="Arial"/>
          <w:sz w:val="20"/>
          <w:szCs w:val="20"/>
        </w:rPr>
        <w:t xml:space="preserve">  They hope to do a similar event in the future and </w:t>
      </w:r>
      <w:r w:rsidR="00323D2B">
        <w:rPr>
          <w:rFonts w:ascii="Arial" w:hAnsi="Arial" w:cs="Arial"/>
          <w:sz w:val="20"/>
          <w:szCs w:val="20"/>
        </w:rPr>
        <w:t xml:space="preserve">learned </w:t>
      </w:r>
      <w:r w:rsidR="00E84C79">
        <w:rPr>
          <w:rFonts w:ascii="Arial" w:hAnsi="Arial" w:cs="Arial"/>
          <w:sz w:val="20"/>
          <w:szCs w:val="20"/>
        </w:rPr>
        <w:t>a lot fr</w:t>
      </w:r>
      <w:r w:rsidR="00323D2B">
        <w:rPr>
          <w:rFonts w:ascii="Arial" w:hAnsi="Arial" w:cs="Arial"/>
          <w:sz w:val="20"/>
          <w:szCs w:val="20"/>
        </w:rPr>
        <w:t>o</w:t>
      </w:r>
      <w:r w:rsidR="00E84C79">
        <w:rPr>
          <w:rFonts w:ascii="Arial" w:hAnsi="Arial" w:cs="Arial"/>
          <w:sz w:val="20"/>
          <w:szCs w:val="20"/>
        </w:rPr>
        <w:t xml:space="preserve">m this experience regarding how far in advance an event such as this would need to </w:t>
      </w:r>
      <w:proofErr w:type="gramStart"/>
      <w:r w:rsidR="00E84C79">
        <w:rPr>
          <w:rFonts w:ascii="Arial" w:hAnsi="Arial" w:cs="Arial"/>
          <w:sz w:val="20"/>
          <w:szCs w:val="20"/>
        </w:rPr>
        <w:t>be organized</w:t>
      </w:r>
      <w:proofErr w:type="gramEnd"/>
      <w:r w:rsidR="00E84C79">
        <w:rPr>
          <w:rFonts w:ascii="Arial" w:hAnsi="Arial" w:cs="Arial"/>
          <w:sz w:val="20"/>
          <w:szCs w:val="20"/>
        </w:rPr>
        <w:t xml:space="preserve"> with the National Office.  </w:t>
      </w:r>
    </w:p>
    <w:p w:rsidR="00E84C79" w:rsidRDefault="00E84C79" w:rsidP="004364DE">
      <w:pPr>
        <w:pStyle w:val="NoSpacing"/>
        <w:ind w:left="1080"/>
        <w:rPr>
          <w:rFonts w:ascii="Arial" w:hAnsi="Arial" w:cs="Arial"/>
          <w:sz w:val="20"/>
          <w:szCs w:val="20"/>
        </w:rPr>
      </w:pPr>
    </w:p>
    <w:p w:rsidR="003820BA" w:rsidRDefault="00E84C79" w:rsidP="004364DE">
      <w:pPr>
        <w:pStyle w:val="NoSpacing"/>
        <w:ind w:left="1080"/>
        <w:rPr>
          <w:rFonts w:ascii="Arial" w:hAnsi="Arial" w:cs="Arial"/>
          <w:sz w:val="20"/>
          <w:szCs w:val="20"/>
        </w:rPr>
      </w:pPr>
      <w:r>
        <w:rPr>
          <w:rFonts w:ascii="Arial" w:hAnsi="Arial" w:cs="Arial"/>
          <w:sz w:val="20"/>
          <w:szCs w:val="20"/>
        </w:rPr>
        <w:t>DeBurro thanked Masterson for all of this work and acknowledged the challenges in working with the National office on the registration component.</w:t>
      </w:r>
    </w:p>
    <w:p w:rsidR="003820BA" w:rsidRDefault="003820BA" w:rsidP="004364DE">
      <w:pPr>
        <w:pStyle w:val="NoSpacing"/>
        <w:ind w:left="1080"/>
        <w:rPr>
          <w:rFonts w:ascii="Arial" w:hAnsi="Arial" w:cs="Arial"/>
          <w:sz w:val="20"/>
          <w:szCs w:val="20"/>
        </w:rPr>
      </w:pPr>
    </w:p>
    <w:p w:rsidR="003820BA" w:rsidRDefault="003820BA" w:rsidP="004364DE">
      <w:pPr>
        <w:pStyle w:val="NoSpacing"/>
        <w:ind w:left="1080"/>
        <w:rPr>
          <w:rFonts w:ascii="Arial" w:hAnsi="Arial" w:cs="Arial"/>
          <w:sz w:val="20"/>
          <w:szCs w:val="20"/>
        </w:rPr>
      </w:pPr>
      <w:r>
        <w:rPr>
          <w:rFonts w:ascii="Arial" w:hAnsi="Arial" w:cs="Arial"/>
          <w:sz w:val="20"/>
          <w:szCs w:val="20"/>
        </w:rPr>
        <w:t xml:space="preserve">Gifford and Masterson will connect after the meeting regarding some outstanding budget reconciliation from the event. </w:t>
      </w:r>
      <w:r w:rsidR="00E84C79">
        <w:rPr>
          <w:rFonts w:ascii="Arial" w:hAnsi="Arial" w:cs="Arial"/>
          <w:sz w:val="20"/>
          <w:szCs w:val="20"/>
        </w:rPr>
        <w:t xml:space="preserve"> </w:t>
      </w:r>
      <w:r w:rsidR="004364DE">
        <w:rPr>
          <w:rFonts w:ascii="Arial" w:hAnsi="Arial" w:cs="Arial"/>
          <w:sz w:val="20"/>
          <w:szCs w:val="20"/>
        </w:rPr>
        <w:t xml:space="preserve">  </w:t>
      </w:r>
    </w:p>
    <w:p w:rsidR="003820BA" w:rsidRDefault="003820BA" w:rsidP="003820BA">
      <w:pPr>
        <w:pStyle w:val="NoSpacing"/>
        <w:rPr>
          <w:rFonts w:ascii="Arial" w:hAnsi="Arial" w:cs="Arial"/>
          <w:sz w:val="20"/>
          <w:szCs w:val="20"/>
        </w:rPr>
      </w:pPr>
    </w:p>
    <w:p w:rsidR="003820BA" w:rsidRPr="003820BA" w:rsidRDefault="003820BA" w:rsidP="003820BA">
      <w:pPr>
        <w:pStyle w:val="NoSpacing"/>
        <w:ind w:firstLine="720"/>
        <w:rPr>
          <w:rFonts w:ascii="Arial" w:hAnsi="Arial" w:cs="Arial"/>
          <w:b/>
          <w:sz w:val="20"/>
          <w:szCs w:val="20"/>
        </w:rPr>
      </w:pPr>
      <w:r w:rsidRPr="003820BA">
        <w:rPr>
          <w:rFonts w:ascii="Arial" w:hAnsi="Arial" w:cs="Arial"/>
          <w:b/>
          <w:sz w:val="20"/>
          <w:szCs w:val="20"/>
        </w:rPr>
        <w:t>Meeting broke for lunch at 11:55am</w:t>
      </w:r>
    </w:p>
    <w:p w:rsidR="00B64448" w:rsidRPr="00B64448" w:rsidRDefault="003820BA" w:rsidP="003820BA">
      <w:pPr>
        <w:pStyle w:val="NoSpacing"/>
        <w:ind w:firstLine="720"/>
        <w:rPr>
          <w:rFonts w:ascii="Arial" w:hAnsi="Arial" w:cs="Arial"/>
          <w:b/>
          <w:sz w:val="20"/>
          <w:szCs w:val="20"/>
        </w:rPr>
      </w:pPr>
      <w:r w:rsidRPr="003820BA">
        <w:rPr>
          <w:rFonts w:ascii="Arial" w:hAnsi="Arial" w:cs="Arial"/>
          <w:b/>
          <w:sz w:val="20"/>
          <w:szCs w:val="20"/>
        </w:rPr>
        <w:t>Meeting resumed at 1:02pm</w:t>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r w:rsidR="00B64448">
        <w:rPr>
          <w:rFonts w:ascii="Arial" w:hAnsi="Arial" w:cs="Arial"/>
          <w:b/>
          <w:sz w:val="20"/>
          <w:szCs w:val="20"/>
        </w:rPr>
        <w:tab/>
      </w:r>
    </w:p>
    <w:p w:rsidR="004B7CF8" w:rsidRPr="0076431F" w:rsidRDefault="00FA2934" w:rsidP="005873CA">
      <w:pPr>
        <w:pStyle w:val="NoSpacing"/>
        <w:rPr>
          <w:rFonts w:ascii="Arial" w:hAnsi="Arial" w:cs="Arial"/>
          <w:b/>
          <w:sz w:val="20"/>
          <w:szCs w:val="20"/>
        </w:rPr>
      </w:pPr>
      <w:r w:rsidRPr="0076431F">
        <w:rPr>
          <w:rFonts w:ascii="Arial" w:hAnsi="Arial" w:cs="Arial"/>
          <w:b/>
          <w:sz w:val="20"/>
          <w:szCs w:val="20"/>
        </w:rPr>
        <w:tab/>
      </w:r>
    </w:p>
    <w:p w:rsidR="003820BA" w:rsidRDefault="003820BA" w:rsidP="008B0045">
      <w:pPr>
        <w:pStyle w:val="NoSpacing"/>
        <w:numPr>
          <w:ilvl w:val="0"/>
          <w:numId w:val="6"/>
        </w:numPr>
        <w:rPr>
          <w:rFonts w:ascii="Arial" w:hAnsi="Arial" w:cs="Arial"/>
          <w:b/>
          <w:sz w:val="20"/>
          <w:szCs w:val="20"/>
        </w:rPr>
      </w:pPr>
      <w:r>
        <w:rPr>
          <w:rFonts w:ascii="Arial" w:hAnsi="Arial" w:cs="Arial"/>
          <w:b/>
          <w:sz w:val="20"/>
          <w:szCs w:val="20"/>
        </w:rPr>
        <w:t>Budget Update</w:t>
      </w:r>
    </w:p>
    <w:p w:rsidR="003820BA" w:rsidRPr="003820BA" w:rsidRDefault="00B43D29" w:rsidP="003820BA">
      <w:pPr>
        <w:pStyle w:val="NoSpacing"/>
        <w:ind w:left="1080"/>
        <w:rPr>
          <w:rFonts w:ascii="Arial" w:hAnsi="Arial" w:cs="Arial"/>
          <w:sz w:val="20"/>
          <w:szCs w:val="20"/>
        </w:rPr>
      </w:pPr>
      <w:r>
        <w:rPr>
          <w:rFonts w:ascii="Arial" w:hAnsi="Arial" w:cs="Arial"/>
          <w:sz w:val="20"/>
          <w:szCs w:val="20"/>
        </w:rPr>
        <w:t>Gifford shared that there has not been a tremendous amount of activity as it is early in the year and the bulk of the conference spending has not hit the budget yet.  Gifford is hoping to send the Board a monthly budget update.</w:t>
      </w:r>
    </w:p>
    <w:p w:rsidR="005B644A" w:rsidRDefault="00764586" w:rsidP="003820BA">
      <w:pPr>
        <w:pStyle w:val="NoSpacing"/>
        <w:ind w:left="108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43D29" w:rsidRDefault="00B43D29" w:rsidP="008B0045">
      <w:pPr>
        <w:pStyle w:val="NoSpacing"/>
        <w:numPr>
          <w:ilvl w:val="0"/>
          <w:numId w:val="6"/>
        </w:numPr>
        <w:rPr>
          <w:rFonts w:ascii="Arial" w:hAnsi="Arial" w:cs="Arial"/>
          <w:b/>
          <w:sz w:val="20"/>
          <w:szCs w:val="20"/>
        </w:rPr>
      </w:pPr>
      <w:r>
        <w:rPr>
          <w:rFonts w:ascii="Arial" w:hAnsi="Arial" w:cs="Arial"/>
          <w:b/>
          <w:sz w:val="20"/>
          <w:szCs w:val="20"/>
        </w:rPr>
        <w:t>NPMI Update</w:t>
      </w:r>
    </w:p>
    <w:p w:rsidR="00B43D29" w:rsidRDefault="00B43D29" w:rsidP="00B43D29">
      <w:pPr>
        <w:pStyle w:val="NoSpacing"/>
        <w:ind w:left="1080"/>
        <w:rPr>
          <w:rFonts w:ascii="Arial" w:hAnsi="Arial" w:cs="Arial"/>
          <w:sz w:val="20"/>
          <w:szCs w:val="20"/>
        </w:rPr>
      </w:pPr>
      <w:r>
        <w:rPr>
          <w:rFonts w:ascii="Arial" w:hAnsi="Arial" w:cs="Arial"/>
          <w:sz w:val="20"/>
          <w:szCs w:val="20"/>
        </w:rPr>
        <w:t xml:space="preserve">Kao shared that the committee has selected dates and locations for the </w:t>
      </w:r>
      <w:r w:rsidR="00F66ACC">
        <w:rPr>
          <w:rFonts w:ascii="Arial" w:hAnsi="Arial" w:cs="Arial"/>
          <w:sz w:val="20"/>
          <w:szCs w:val="20"/>
        </w:rPr>
        <w:t>2019 Institute:</w:t>
      </w:r>
    </w:p>
    <w:p w:rsidR="00F66ACC" w:rsidRDefault="00F66ACC" w:rsidP="00B43D29">
      <w:pPr>
        <w:pStyle w:val="NoSpacing"/>
        <w:ind w:left="1080"/>
        <w:rPr>
          <w:rFonts w:ascii="Arial" w:hAnsi="Arial" w:cs="Arial"/>
          <w:sz w:val="20"/>
          <w:szCs w:val="20"/>
        </w:rPr>
      </w:pPr>
      <w:r>
        <w:rPr>
          <w:rFonts w:ascii="Arial" w:hAnsi="Arial" w:cs="Arial"/>
          <w:sz w:val="20"/>
          <w:szCs w:val="20"/>
        </w:rPr>
        <w:t>2/1 – Connecticut</w:t>
      </w:r>
    </w:p>
    <w:p w:rsidR="00F66ACC" w:rsidRDefault="00F66ACC" w:rsidP="00B43D29">
      <w:pPr>
        <w:pStyle w:val="NoSpacing"/>
        <w:ind w:left="1080"/>
        <w:rPr>
          <w:rFonts w:ascii="Arial" w:hAnsi="Arial" w:cs="Arial"/>
          <w:sz w:val="20"/>
          <w:szCs w:val="20"/>
        </w:rPr>
      </w:pPr>
      <w:r>
        <w:rPr>
          <w:rFonts w:ascii="Arial" w:hAnsi="Arial" w:cs="Arial"/>
          <w:sz w:val="20"/>
          <w:szCs w:val="20"/>
        </w:rPr>
        <w:t>3/1 – Worcester, MA</w:t>
      </w:r>
    </w:p>
    <w:p w:rsidR="00F66ACC" w:rsidRDefault="00F66ACC" w:rsidP="00B43D29">
      <w:pPr>
        <w:pStyle w:val="NoSpacing"/>
        <w:ind w:left="1080"/>
        <w:rPr>
          <w:rFonts w:ascii="Arial" w:hAnsi="Arial" w:cs="Arial"/>
          <w:sz w:val="20"/>
          <w:szCs w:val="20"/>
        </w:rPr>
      </w:pPr>
      <w:r>
        <w:rPr>
          <w:rFonts w:ascii="Arial" w:hAnsi="Arial" w:cs="Arial"/>
          <w:sz w:val="20"/>
          <w:szCs w:val="20"/>
        </w:rPr>
        <w:t>4/5 - New Hampshire</w:t>
      </w:r>
    </w:p>
    <w:p w:rsidR="00F66ACC" w:rsidRDefault="00F66ACC" w:rsidP="00B43D29">
      <w:pPr>
        <w:pStyle w:val="NoSpacing"/>
        <w:ind w:left="1080"/>
        <w:rPr>
          <w:rFonts w:ascii="Arial" w:hAnsi="Arial" w:cs="Arial"/>
          <w:sz w:val="20"/>
          <w:szCs w:val="20"/>
        </w:rPr>
      </w:pPr>
      <w:r>
        <w:rPr>
          <w:rFonts w:ascii="Arial" w:hAnsi="Arial" w:cs="Arial"/>
          <w:sz w:val="20"/>
          <w:szCs w:val="20"/>
        </w:rPr>
        <w:t>5/3 – Springfield, MA</w:t>
      </w:r>
    </w:p>
    <w:p w:rsidR="00F66ACC" w:rsidRDefault="00F66ACC" w:rsidP="00B43D29">
      <w:pPr>
        <w:pStyle w:val="NoSpacing"/>
        <w:ind w:left="1080"/>
        <w:rPr>
          <w:rFonts w:ascii="Arial" w:hAnsi="Arial" w:cs="Arial"/>
          <w:sz w:val="20"/>
          <w:szCs w:val="20"/>
        </w:rPr>
      </w:pPr>
    </w:p>
    <w:p w:rsidR="00F66ACC" w:rsidRPr="00B43D29" w:rsidRDefault="00F66ACC" w:rsidP="00B43D29">
      <w:pPr>
        <w:pStyle w:val="NoSpacing"/>
        <w:ind w:left="1080"/>
        <w:rPr>
          <w:rFonts w:ascii="Arial" w:hAnsi="Arial" w:cs="Arial"/>
          <w:sz w:val="20"/>
          <w:szCs w:val="20"/>
        </w:rPr>
      </w:pPr>
      <w:r>
        <w:rPr>
          <w:rFonts w:ascii="Arial" w:hAnsi="Arial" w:cs="Arial"/>
          <w:sz w:val="20"/>
          <w:szCs w:val="20"/>
        </w:rPr>
        <w:t>These sessions will be supplemented by virtual sessions in between in-person meetings.  Applications are live as of October 1</w:t>
      </w:r>
      <w:r w:rsidRPr="00F66ACC">
        <w:rPr>
          <w:rFonts w:ascii="Arial" w:hAnsi="Arial" w:cs="Arial"/>
          <w:sz w:val="20"/>
          <w:szCs w:val="20"/>
          <w:vertAlign w:val="superscript"/>
        </w:rPr>
        <w:t>st</w:t>
      </w:r>
      <w:r>
        <w:rPr>
          <w:rFonts w:ascii="Arial" w:hAnsi="Arial" w:cs="Arial"/>
          <w:sz w:val="20"/>
          <w:szCs w:val="20"/>
        </w:rPr>
        <w:t xml:space="preserve"> and the deadline to apply is November 30</w:t>
      </w:r>
      <w:r w:rsidRPr="00F66ACC">
        <w:rPr>
          <w:rFonts w:ascii="Arial" w:hAnsi="Arial" w:cs="Arial"/>
          <w:sz w:val="20"/>
          <w:szCs w:val="20"/>
          <w:vertAlign w:val="superscript"/>
        </w:rPr>
        <w:t>th</w:t>
      </w:r>
      <w:r>
        <w:rPr>
          <w:rFonts w:ascii="Arial" w:hAnsi="Arial" w:cs="Arial"/>
          <w:sz w:val="20"/>
          <w:szCs w:val="20"/>
        </w:rPr>
        <w:t xml:space="preserve">. </w:t>
      </w:r>
      <w:r w:rsidR="00630C09">
        <w:rPr>
          <w:rFonts w:ascii="Arial" w:hAnsi="Arial" w:cs="Arial"/>
          <w:sz w:val="20"/>
          <w:szCs w:val="20"/>
        </w:rPr>
        <w:t>Some institutions want a certificate of insurance that we are able to get through the National Office.</w:t>
      </w:r>
      <w:r>
        <w:rPr>
          <w:rFonts w:ascii="Arial" w:hAnsi="Arial" w:cs="Arial"/>
          <w:sz w:val="20"/>
          <w:szCs w:val="20"/>
        </w:rPr>
        <w:t xml:space="preserve">  </w:t>
      </w:r>
    </w:p>
    <w:p w:rsidR="00B43D29" w:rsidRDefault="00B43D29" w:rsidP="00B43D29">
      <w:pPr>
        <w:pStyle w:val="NoSpacing"/>
        <w:ind w:left="1080"/>
        <w:rPr>
          <w:rFonts w:ascii="Arial" w:hAnsi="Arial" w:cs="Arial"/>
          <w:b/>
          <w:sz w:val="20"/>
          <w:szCs w:val="20"/>
        </w:rPr>
      </w:pPr>
    </w:p>
    <w:p w:rsidR="00630C09" w:rsidRDefault="00630C09" w:rsidP="008B0045">
      <w:pPr>
        <w:pStyle w:val="NoSpacing"/>
        <w:numPr>
          <w:ilvl w:val="0"/>
          <w:numId w:val="6"/>
        </w:numPr>
        <w:rPr>
          <w:rFonts w:ascii="Arial" w:hAnsi="Arial" w:cs="Arial"/>
          <w:b/>
          <w:sz w:val="20"/>
          <w:szCs w:val="20"/>
        </w:rPr>
      </w:pPr>
      <w:r>
        <w:rPr>
          <w:rFonts w:ascii="Arial" w:hAnsi="Arial" w:cs="Arial"/>
          <w:b/>
          <w:sz w:val="20"/>
          <w:szCs w:val="20"/>
        </w:rPr>
        <w:t>Nominations Update</w:t>
      </w:r>
    </w:p>
    <w:p w:rsidR="00630C09" w:rsidRDefault="00630C09" w:rsidP="00630C09">
      <w:pPr>
        <w:pStyle w:val="NoSpacing"/>
        <w:ind w:left="1080"/>
        <w:rPr>
          <w:rFonts w:ascii="Arial" w:hAnsi="Arial" w:cs="Arial"/>
          <w:sz w:val="20"/>
          <w:szCs w:val="20"/>
        </w:rPr>
      </w:pPr>
      <w:r>
        <w:rPr>
          <w:rFonts w:ascii="Arial" w:hAnsi="Arial" w:cs="Arial"/>
          <w:sz w:val="20"/>
          <w:szCs w:val="20"/>
        </w:rPr>
        <w:t>Moriarty shared that there were 21 individuals who expressed interest in serving on the nominations committee and 8 were selected to serve:</w:t>
      </w:r>
    </w:p>
    <w:p w:rsidR="00630C09" w:rsidRDefault="00630C09" w:rsidP="00630C09">
      <w:pPr>
        <w:pStyle w:val="NoSpacing"/>
        <w:ind w:left="1080"/>
        <w:rPr>
          <w:rFonts w:ascii="Arial" w:hAnsi="Arial" w:cs="Arial"/>
          <w:sz w:val="20"/>
          <w:szCs w:val="20"/>
        </w:rPr>
      </w:pPr>
      <w:r>
        <w:rPr>
          <w:rFonts w:ascii="Arial" w:hAnsi="Arial" w:cs="Arial"/>
          <w:sz w:val="20"/>
          <w:szCs w:val="20"/>
        </w:rPr>
        <w:t>Allison Davis – Southern Vermont College</w:t>
      </w:r>
    </w:p>
    <w:p w:rsidR="00630C09" w:rsidRDefault="00630C09" w:rsidP="00630C09">
      <w:pPr>
        <w:pStyle w:val="NoSpacing"/>
        <w:ind w:left="1080"/>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Forti</w:t>
      </w:r>
      <w:proofErr w:type="spellEnd"/>
      <w:r>
        <w:rPr>
          <w:rFonts w:ascii="Arial" w:hAnsi="Arial" w:cs="Arial"/>
          <w:sz w:val="20"/>
          <w:szCs w:val="20"/>
        </w:rPr>
        <w:t xml:space="preserve"> – Rhode Island School of Design</w:t>
      </w:r>
    </w:p>
    <w:p w:rsidR="00630C09" w:rsidRDefault="00630C09" w:rsidP="00630C09">
      <w:pPr>
        <w:pStyle w:val="NoSpacing"/>
        <w:ind w:left="1080"/>
        <w:rPr>
          <w:rFonts w:ascii="Arial" w:hAnsi="Arial" w:cs="Arial"/>
          <w:sz w:val="20"/>
          <w:szCs w:val="20"/>
        </w:rPr>
      </w:pPr>
      <w:r>
        <w:rPr>
          <w:rFonts w:ascii="Arial" w:hAnsi="Arial" w:cs="Arial"/>
          <w:sz w:val="20"/>
          <w:szCs w:val="20"/>
        </w:rPr>
        <w:t>Carole Hughes – Boston College</w:t>
      </w:r>
    </w:p>
    <w:p w:rsidR="00630C09" w:rsidRDefault="00630C09" w:rsidP="00630C09">
      <w:pPr>
        <w:pStyle w:val="NoSpacing"/>
        <w:ind w:left="1080"/>
        <w:rPr>
          <w:rFonts w:ascii="Arial" w:hAnsi="Arial" w:cs="Arial"/>
          <w:sz w:val="20"/>
          <w:szCs w:val="20"/>
        </w:rPr>
      </w:pPr>
      <w:r>
        <w:rPr>
          <w:rFonts w:ascii="Arial" w:hAnsi="Arial" w:cs="Arial"/>
          <w:sz w:val="20"/>
          <w:szCs w:val="20"/>
        </w:rPr>
        <w:t xml:space="preserve">Max </w:t>
      </w:r>
      <w:proofErr w:type="spellStart"/>
      <w:r>
        <w:rPr>
          <w:rFonts w:ascii="Arial" w:hAnsi="Arial" w:cs="Arial"/>
          <w:sz w:val="20"/>
          <w:szCs w:val="20"/>
        </w:rPr>
        <w:t>Koskoff</w:t>
      </w:r>
      <w:proofErr w:type="spellEnd"/>
      <w:r>
        <w:rPr>
          <w:rFonts w:ascii="Arial" w:hAnsi="Arial" w:cs="Arial"/>
          <w:sz w:val="20"/>
          <w:szCs w:val="20"/>
        </w:rPr>
        <w:t xml:space="preserve"> – University of Hartford</w:t>
      </w:r>
    </w:p>
    <w:p w:rsidR="00630C09" w:rsidRDefault="00630C09" w:rsidP="00630C09">
      <w:pPr>
        <w:pStyle w:val="NoSpacing"/>
        <w:ind w:left="1080"/>
        <w:rPr>
          <w:rFonts w:ascii="Arial" w:hAnsi="Arial" w:cs="Arial"/>
          <w:sz w:val="20"/>
          <w:szCs w:val="20"/>
        </w:rPr>
      </w:pPr>
      <w:r>
        <w:rPr>
          <w:rFonts w:ascii="Arial" w:hAnsi="Arial" w:cs="Arial"/>
          <w:sz w:val="20"/>
          <w:szCs w:val="20"/>
        </w:rPr>
        <w:t xml:space="preserve">Kelly Levine – </w:t>
      </w:r>
      <w:proofErr w:type="spellStart"/>
      <w:r>
        <w:rPr>
          <w:rFonts w:ascii="Arial" w:hAnsi="Arial" w:cs="Arial"/>
          <w:sz w:val="20"/>
          <w:szCs w:val="20"/>
        </w:rPr>
        <w:t>Lasell</w:t>
      </w:r>
      <w:proofErr w:type="spellEnd"/>
      <w:r>
        <w:rPr>
          <w:rFonts w:ascii="Arial" w:hAnsi="Arial" w:cs="Arial"/>
          <w:sz w:val="20"/>
          <w:szCs w:val="20"/>
        </w:rPr>
        <w:t xml:space="preserve"> College </w:t>
      </w:r>
    </w:p>
    <w:p w:rsidR="00630C09" w:rsidRDefault="00630C09" w:rsidP="00630C09">
      <w:pPr>
        <w:pStyle w:val="NoSpacing"/>
        <w:ind w:left="1080"/>
        <w:rPr>
          <w:rFonts w:ascii="Arial" w:hAnsi="Arial" w:cs="Arial"/>
          <w:sz w:val="20"/>
          <w:szCs w:val="20"/>
        </w:rPr>
      </w:pPr>
      <w:proofErr w:type="spellStart"/>
      <w:r>
        <w:rPr>
          <w:rFonts w:ascii="Arial" w:hAnsi="Arial" w:cs="Arial"/>
          <w:sz w:val="20"/>
          <w:szCs w:val="20"/>
        </w:rPr>
        <w:t>Issac</w:t>
      </w:r>
      <w:proofErr w:type="spellEnd"/>
      <w:r>
        <w:rPr>
          <w:rFonts w:ascii="Arial" w:hAnsi="Arial" w:cs="Arial"/>
          <w:sz w:val="20"/>
          <w:szCs w:val="20"/>
        </w:rPr>
        <w:t xml:space="preserve"> Newsome – Boston University</w:t>
      </w:r>
    </w:p>
    <w:p w:rsidR="00630C09" w:rsidRDefault="00630C09" w:rsidP="00630C09">
      <w:pPr>
        <w:pStyle w:val="NoSpacing"/>
        <w:ind w:left="1080"/>
        <w:rPr>
          <w:rFonts w:ascii="Arial" w:hAnsi="Arial" w:cs="Arial"/>
          <w:sz w:val="20"/>
          <w:szCs w:val="20"/>
        </w:rPr>
      </w:pPr>
      <w:r>
        <w:rPr>
          <w:rFonts w:ascii="Arial" w:hAnsi="Arial" w:cs="Arial"/>
          <w:sz w:val="20"/>
          <w:szCs w:val="20"/>
        </w:rPr>
        <w:t xml:space="preserve">Ricardo </w:t>
      </w:r>
      <w:proofErr w:type="spellStart"/>
      <w:r>
        <w:rPr>
          <w:rFonts w:ascii="Arial" w:hAnsi="Arial" w:cs="Arial"/>
          <w:sz w:val="20"/>
          <w:szCs w:val="20"/>
        </w:rPr>
        <w:t>Purita</w:t>
      </w:r>
      <w:proofErr w:type="spellEnd"/>
      <w:r>
        <w:rPr>
          <w:rFonts w:ascii="Arial" w:hAnsi="Arial" w:cs="Arial"/>
          <w:sz w:val="20"/>
          <w:szCs w:val="20"/>
        </w:rPr>
        <w:t xml:space="preserve"> – Dartmouth College</w:t>
      </w:r>
    </w:p>
    <w:p w:rsidR="00630C09" w:rsidRDefault="00630C09" w:rsidP="00630C09">
      <w:pPr>
        <w:pStyle w:val="NoSpacing"/>
        <w:ind w:left="1080"/>
        <w:rPr>
          <w:rFonts w:ascii="Arial" w:hAnsi="Arial" w:cs="Arial"/>
          <w:sz w:val="20"/>
          <w:szCs w:val="20"/>
        </w:rPr>
      </w:pPr>
    </w:p>
    <w:p w:rsidR="00630C09" w:rsidRDefault="00C10FDF" w:rsidP="00630C09">
      <w:pPr>
        <w:pStyle w:val="NoSpacing"/>
        <w:ind w:left="1080"/>
        <w:rPr>
          <w:rFonts w:ascii="Arial" w:hAnsi="Arial" w:cs="Arial"/>
          <w:sz w:val="20"/>
          <w:szCs w:val="20"/>
        </w:rPr>
      </w:pPr>
      <w:r>
        <w:rPr>
          <w:rFonts w:ascii="Arial" w:hAnsi="Arial" w:cs="Arial"/>
          <w:sz w:val="20"/>
          <w:szCs w:val="20"/>
        </w:rPr>
        <w:t>Timeline for the process is as follows:</w:t>
      </w:r>
    </w:p>
    <w:p w:rsidR="00C10FDF" w:rsidRPr="00C10FDF" w:rsidRDefault="00C10FDF" w:rsidP="00C10FDF">
      <w:pPr>
        <w:numPr>
          <w:ilvl w:val="1"/>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Nominations closed on 9/14 </w:t>
      </w:r>
    </w:p>
    <w:p w:rsidR="00C10FDF" w:rsidRPr="00C10FDF" w:rsidRDefault="00C10FDF" w:rsidP="00C10FDF">
      <w:pPr>
        <w:numPr>
          <w:ilvl w:val="1"/>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Committee is in the process of contacted nominated candidates </w:t>
      </w:r>
    </w:p>
    <w:p w:rsidR="00C10FDF" w:rsidRPr="00C10FDF" w:rsidRDefault="00C10FDF" w:rsidP="00C10FDF">
      <w:pPr>
        <w:numPr>
          <w:ilvl w:val="2"/>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RD-elect 18 </w:t>
      </w:r>
    </w:p>
    <w:p w:rsidR="00C10FDF" w:rsidRPr="00C10FDF" w:rsidRDefault="00C10FDF" w:rsidP="00C10FDF">
      <w:pPr>
        <w:numPr>
          <w:ilvl w:val="2"/>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Maine 1 </w:t>
      </w:r>
    </w:p>
    <w:p w:rsidR="00C10FDF" w:rsidRPr="00C10FDF" w:rsidRDefault="00C10FDF" w:rsidP="00C10FDF">
      <w:pPr>
        <w:numPr>
          <w:ilvl w:val="2"/>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NH 4 </w:t>
      </w:r>
    </w:p>
    <w:p w:rsidR="00C10FDF" w:rsidRPr="00C10FDF" w:rsidRDefault="00C10FDF" w:rsidP="00C10FDF">
      <w:pPr>
        <w:numPr>
          <w:ilvl w:val="2"/>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RI 4 </w:t>
      </w:r>
    </w:p>
    <w:p w:rsidR="00C10FDF" w:rsidRPr="00C10FDF" w:rsidRDefault="00C10FDF" w:rsidP="00C10FDF">
      <w:pPr>
        <w:numPr>
          <w:ilvl w:val="1"/>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November 1st nomination packets are due </w:t>
      </w:r>
    </w:p>
    <w:p w:rsidR="00C10FDF" w:rsidRPr="00C10FDF" w:rsidRDefault="00C10FDF" w:rsidP="00C10FDF">
      <w:pPr>
        <w:numPr>
          <w:ilvl w:val="1"/>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November at Conference Committee meet to decide on candidates </w:t>
      </w:r>
    </w:p>
    <w:p w:rsidR="00C10FDF" w:rsidRPr="00C10FDF" w:rsidRDefault="00C10FDF" w:rsidP="00C10FDF">
      <w:pPr>
        <w:numPr>
          <w:ilvl w:val="1"/>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Nov 16 final candidates info submitted to NASPA </w:t>
      </w:r>
    </w:p>
    <w:p w:rsidR="00C10FDF" w:rsidRPr="00C10FDF" w:rsidRDefault="00C10FDF" w:rsidP="00C10FDF">
      <w:pPr>
        <w:numPr>
          <w:ilvl w:val="1"/>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January Ballots to membership </w:t>
      </w:r>
    </w:p>
    <w:p w:rsidR="00C10FDF" w:rsidRPr="00C10FDF" w:rsidRDefault="00C10FDF" w:rsidP="00C10FDF">
      <w:pPr>
        <w:numPr>
          <w:ilvl w:val="1"/>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February. Candidates notified, results shared </w:t>
      </w:r>
    </w:p>
    <w:p w:rsidR="00C10FDF" w:rsidRPr="00C10FDF" w:rsidRDefault="00C10FDF" w:rsidP="00C10FDF">
      <w:pPr>
        <w:numPr>
          <w:ilvl w:val="1"/>
          <w:numId w:val="10"/>
        </w:numPr>
        <w:spacing w:before="100" w:beforeAutospacing="1" w:after="100" w:afterAutospacing="1" w:line="240" w:lineRule="auto"/>
        <w:rPr>
          <w:rFonts w:ascii="Arial" w:eastAsia="Times New Roman" w:hAnsi="Arial" w:cs="Arial"/>
          <w:sz w:val="20"/>
          <w:szCs w:val="20"/>
        </w:rPr>
      </w:pPr>
      <w:r w:rsidRPr="00C10FDF">
        <w:rPr>
          <w:rFonts w:ascii="Arial" w:eastAsia="Times New Roman" w:hAnsi="Arial" w:cs="Arial"/>
          <w:sz w:val="20"/>
          <w:szCs w:val="20"/>
        </w:rPr>
        <w:t xml:space="preserve">March - Candidates begin their term </w:t>
      </w:r>
    </w:p>
    <w:p w:rsidR="00630C09" w:rsidRDefault="00C10FDF" w:rsidP="00630C09">
      <w:pPr>
        <w:pStyle w:val="NoSpacing"/>
        <w:ind w:left="1080"/>
        <w:rPr>
          <w:rFonts w:ascii="Arial" w:hAnsi="Arial" w:cs="Arial"/>
          <w:sz w:val="20"/>
          <w:szCs w:val="20"/>
        </w:rPr>
      </w:pPr>
      <w:r>
        <w:rPr>
          <w:rFonts w:ascii="Arial" w:hAnsi="Arial" w:cs="Arial"/>
          <w:sz w:val="20"/>
          <w:szCs w:val="20"/>
        </w:rPr>
        <w:t xml:space="preserve">Moriarty thanked </w:t>
      </w:r>
      <w:r w:rsidR="008B5233">
        <w:rPr>
          <w:rFonts w:ascii="Arial" w:hAnsi="Arial" w:cs="Arial"/>
          <w:sz w:val="20"/>
          <w:szCs w:val="20"/>
        </w:rPr>
        <w:t>everyone</w:t>
      </w:r>
      <w:r>
        <w:rPr>
          <w:rFonts w:ascii="Arial" w:hAnsi="Arial" w:cs="Arial"/>
          <w:sz w:val="20"/>
          <w:szCs w:val="20"/>
        </w:rPr>
        <w:t xml:space="preserve"> who submitted a nomination.  All those nominated will have a preliminary phone conversation to </w:t>
      </w:r>
      <w:r w:rsidR="008B5233">
        <w:rPr>
          <w:rFonts w:ascii="Arial" w:hAnsi="Arial" w:cs="Arial"/>
          <w:sz w:val="20"/>
          <w:szCs w:val="20"/>
        </w:rPr>
        <w:t>gauge</w:t>
      </w:r>
      <w:r>
        <w:rPr>
          <w:rFonts w:ascii="Arial" w:hAnsi="Arial" w:cs="Arial"/>
          <w:sz w:val="20"/>
          <w:szCs w:val="20"/>
        </w:rPr>
        <w:t xml:space="preserve"> their </w:t>
      </w:r>
      <w:r w:rsidR="008B5233">
        <w:rPr>
          <w:rFonts w:ascii="Arial" w:hAnsi="Arial" w:cs="Arial"/>
          <w:sz w:val="20"/>
          <w:szCs w:val="20"/>
        </w:rPr>
        <w:t>interest</w:t>
      </w:r>
      <w:r>
        <w:rPr>
          <w:rFonts w:ascii="Arial" w:hAnsi="Arial" w:cs="Arial"/>
          <w:sz w:val="20"/>
          <w:szCs w:val="20"/>
        </w:rPr>
        <w:t>.  November 1</w:t>
      </w:r>
      <w:r w:rsidRPr="00C10FDF">
        <w:rPr>
          <w:rFonts w:ascii="Arial" w:hAnsi="Arial" w:cs="Arial"/>
          <w:sz w:val="20"/>
          <w:szCs w:val="20"/>
          <w:vertAlign w:val="superscript"/>
        </w:rPr>
        <w:t>st</w:t>
      </w:r>
      <w:r>
        <w:rPr>
          <w:rFonts w:ascii="Arial" w:hAnsi="Arial" w:cs="Arial"/>
          <w:sz w:val="20"/>
          <w:szCs w:val="20"/>
        </w:rPr>
        <w:t xml:space="preserve"> </w:t>
      </w:r>
      <w:r w:rsidR="008B5233">
        <w:rPr>
          <w:rFonts w:ascii="Arial" w:hAnsi="Arial" w:cs="Arial"/>
          <w:sz w:val="20"/>
          <w:szCs w:val="20"/>
        </w:rPr>
        <w:t xml:space="preserve">is the deadline to accept the nomination and submit the nomination packet.  </w:t>
      </w:r>
    </w:p>
    <w:p w:rsidR="008B5233" w:rsidRDefault="008B5233" w:rsidP="00630C09">
      <w:pPr>
        <w:pStyle w:val="NoSpacing"/>
        <w:ind w:left="1080"/>
        <w:rPr>
          <w:rFonts w:ascii="Arial" w:hAnsi="Arial" w:cs="Arial"/>
          <w:b/>
          <w:sz w:val="20"/>
          <w:szCs w:val="20"/>
        </w:rPr>
      </w:pPr>
    </w:p>
    <w:p w:rsidR="008B5233" w:rsidRDefault="008B5233" w:rsidP="008B0045">
      <w:pPr>
        <w:pStyle w:val="NoSpacing"/>
        <w:numPr>
          <w:ilvl w:val="0"/>
          <w:numId w:val="6"/>
        </w:numPr>
        <w:rPr>
          <w:rFonts w:ascii="Arial" w:hAnsi="Arial" w:cs="Arial"/>
          <w:b/>
          <w:sz w:val="20"/>
          <w:szCs w:val="20"/>
        </w:rPr>
      </w:pPr>
      <w:r>
        <w:rPr>
          <w:rFonts w:ascii="Arial" w:hAnsi="Arial" w:cs="Arial"/>
          <w:b/>
          <w:sz w:val="20"/>
          <w:szCs w:val="20"/>
        </w:rPr>
        <w:t>Volunteer Update</w:t>
      </w:r>
    </w:p>
    <w:p w:rsidR="0064012C" w:rsidRPr="008B5233" w:rsidRDefault="008B5233" w:rsidP="0064012C">
      <w:pPr>
        <w:pStyle w:val="NoSpacing"/>
        <w:ind w:left="1080"/>
        <w:rPr>
          <w:rFonts w:ascii="Arial" w:hAnsi="Arial" w:cs="Arial"/>
          <w:sz w:val="20"/>
          <w:szCs w:val="20"/>
        </w:rPr>
      </w:pPr>
      <w:r>
        <w:rPr>
          <w:rFonts w:ascii="Arial" w:hAnsi="Arial" w:cs="Arial"/>
          <w:sz w:val="20"/>
          <w:szCs w:val="20"/>
        </w:rPr>
        <w:t>Devine reminde</w:t>
      </w:r>
      <w:r w:rsidR="00323D2B">
        <w:rPr>
          <w:rFonts w:ascii="Arial" w:hAnsi="Arial" w:cs="Arial"/>
          <w:sz w:val="20"/>
          <w:szCs w:val="20"/>
        </w:rPr>
        <w:t>d</w:t>
      </w:r>
      <w:r>
        <w:rPr>
          <w:rFonts w:ascii="Arial" w:hAnsi="Arial" w:cs="Arial"/>
          <w:sz w:val="20"/>
          <w:szCs w:val="20"/>
        </w:rPr>
        <w:t xml:space="preserve"> Board members to push </w:t>
      </w:r>
      <w:r w:rsidR="00323D2B">
        <w:rPr>
          <w:rFonts w:ascii="Arial" w:hAnsi="Arial" w:cs="Arial"/>
          <w:sz w:val="20"/>
          <w:szCs w:val="20"/>
        </w:rPr>
        <w:t>c</w:t>
      </w:r>
      <w:r>
        <w:rPr>
          <w:rFonts w:ascii="Arial" w:hAnsi="Arial" w:cs="Arial"/>
          <w:sz w:val="20"/>
          <w:szCs w:val="20"/>
        </w:rPr>
        <w:t>olleagues toward Volunteer Central to see open positions – especially folks in Connecticut as they have several positions open on their State board.</w:t>
      </w:r>
      <w:r w:rsidR="0064012C">
        <w:rPr>
          <w:rFonts w:ascii="Arial" w:hAnsi="Arial" w:cs="Arial"/>
          <w:sz w:val="20"/>
          <w:szCs w:val="20"/>
        </w:rPr>
        <w:t xml:space="preserve">  The 2019 Conference Chair position will be posted following the Board meeting.</w:t>
      </w:r>
    </w:p>
    <w:p w:rsidR="008B5233" w:rsidRDefault="008B5233" w:rsidP="008B5233">
      <w:pPr>
        <w:pStyle w:val="NoSpacing"/>
        <w:ind w:left="1080"/>
        <w:rPr>
          <w:rFonts w:ascii="Arial" w:hAnsi="Arial" w:cs="Arial"/>
          <w:b/>
          <w:sz w:val="20"/>
          <w:szCs w:val="20"/>
        </w:rPr>
      </w:pPr>
    </w:p>
    <w:p w:rsidR="0064012C" w:rsidRDefault="0064012C" w:rsidP="008B0045">
      <w:pPr>
        <w:pStyle w:val="NoSpacing"/>
        <w:numPr>
          <w:ilvl w:val="0"/>
          <w:numId w:val="6"/>
        </w:numPr>
        <w:rPr>
          <w:rFonts w:ascii="Arial" w:hAnsi="Arial" w:cs="Arial"/>
          <w:b/>
          <w:sz w:val="20"/>
          <w:szCs w:val="20"/>
        </w:rPr>
      </w:pPr>
      <w:r>
        <w:rPr>
          <w:rFonts w:ascii="Arial" w:hAnsi="Arial" w:cs="Arial"/>
          <w:b/>
          <w:sz w:val="20"/>
          <w:szCs w:val="20"/>
        </w:rPr>
        <w:t xml:space="preserve">Signature Initiatives Project Update </w:t>
      </w:r>
    </w:p>
    <w:p w:rsidR="0064012C" w:rsidRDefault="0064012C" w:rsidP="0064012C">
      <w:pPr>
        <w:pStyle w:val="NoSpacing"/>
        <w:ind w:left="1080"/>
        <w:rPr>
          <w:rFonts w:ascii="Arial" w:hAnsi="Arial" w:cs="Arial"/>
          <w:sz w:val="20"/>
          <w:szCs w:val="20"/>
        </w:rPr>
      </w:pPr>
      <w:r>
        <w:rPr>
          <w:rFonts w:ascii="Arial" w:hAnsi="Arial" w:cs="Arial"/>
          <w:sz w:val="20"/>
          <w:szCs w:val="20"/>
        </w:rPr>
        <w:t>Moriarty shared that the group looking at the Signature initiatives are:</w:t>
      </w:r>
    </w:p>
    <w:p w:rsidR="0064012C" w:rsidRDefault="0064012C" w:rsidP="0064012C">
      <w:pPr>
        <w:pStyle w:val="NoSpacing"/>
        <w:ind w:left="1080"/>
        <w:rPr>
          <w:rFonts w:ascii="Arial" w:hAnsi="Arial" w:cs="Arial"/>
          <w:sz w:val="20"/>
          <w:szCs w:val="20"/>
        </w:rPr>
      </w:pPr>
      <w:r>
        <w:rPr>
          <w:rFonts w:ascii="Arial" w:hAnsi="Arial" w:cs="Arial"/>
          <w:sz w:val="20"/>
          <w:szCs w:val="20"/>
        </w:rPr>
        <w:t>Peter Fowler (Past MLI Chair)</w:t>
      </w:r>
    </w:p>
    <w:p w:rsidR="0064012C" w:rsidRDefault="0064012C" w:rsidP="0064012C">
      <w:pPr>
        <w:pStyle w:val="NoSpacing"/>
        <w:ind w:left="1080"/>
        <w:rPr>
          <w:rFonts w:ascii="Arial" w:hAnsi="Arial" w:cs="Arial"/>
          <w:sz w:val="20"/>
          <w:szCs w:val="20"/>
        </w:rPr>
      </w:pPr>
      <w:proofErr w:type="spellStart"/>
      <w:r>
        <w:rPr>
          <w:rFonts w:ascii="Arial" w:hAnsi="Arial" w:cs="Arial"/>
          <w:sz w:val="20"/>
          <w:szCs w:val="20"/>
        </w:rPr>
        <w:t>Catie</w:t>
      </w:r>
      <w:proofErr w:type="spellEnd"/>
      <w:r>
        <w:rPr>
          <w:rFonts w:ascii="Arial" w:hAnsi="Arial" w:cs="Arial"/>
          <w:sz w:val="20"/>
          <w:szCs w:val="20"/>
        </w:rPr>
        <w:t xml:space="preserve"> Abrahamson (Past NPMI Chair)</w:t>
      </w:r>
    </w:p>
    <w:p w:rsidR="0064012C" w:rsidRDefault="0064012C" w:rsidP="0064012C">
      <w:pPr>
        <w:pStyle w:val="NoSpacing"/>
        <w:ind w:left="1080"/>
        <w:rPr>
          <w:rFonts w:ascii="Arial" w:hAnsi="Arial" w:cs="Arial"/>
          <w:sz w:val="20"/>
          <w:szCs w:val="20"/>
        </w:rPr>
      </w:pPr>
      <w:r>
        <w:rPr>
          <w:rFonts w:ascii="Arial" w:hAnsi="Arial" w:cs="Arial"/>
          <w:sz w:val="20"/>
          <w:szCs w:val="20"/>
        </w:rPr>
        <w:t>Cathy Holbrook (Past Assessment &amp; Evaluation KC Chair)</w:t>
      </w:r>
    </w:p>
    <w:p w:rsidR="0064012C" w:rsidRDefault="0064012C" w:rsidP="0064012C">
      <w:pPr>
        <w:pStyle w:val="NoSpacing"/>
        <w:ind w:left="1080"/>
        <w:rPr>
          <w:rFonts w:ascii="Arial" w:hAnsi="Arial" w:cs="Arial"/>
          <w:sz w:val="20"/>
          <w:szCs w:val="20"/>
        </w:rPr>
      </w:pPr>
      <w:r>
        <w:rPr>
          <w:rFonts w:ascii="Arial" w:hAnsi="Arial" w:cs="Arial"/>
          <w:sz w:val="20"/>
          <w:szCs w:val="20"/>
        </w:rPr>
        <w:t xml:space="preserve">Matt Goodwin (Current research Coordinator) </w:t>
      </w:r>
    </w:p>
    <w:p w:rsidR="0064012C" w:rsidRDefault="0064012C" w:rsidP="0064012C">
      <w:pPr>
        <w:pStyle w:val="NoSpacing"/>
        <w:ind w:left="1080"/>
        <w:rPr>
          <w:rFonts w:ascii="Arial" w:hAnsi="Arial" w:cs="Arial"/>
          <w:sz w:val="20"/>
          <w:szCs w:val="20"/>
        </w:rPr>
      </w:pPr>
    </w:p>
    <w:p w:rsidR="0064012C" w:rsidRDefault="007F68E8" w:rsidP="0064012C">
      <w:pPr>
        <w:pStyle w:val="NoSpacing"/>
        <w:ind w:left="1080"/>
        <w:rPr>
          <w:rFonts w:ascii="Arial" w:hAnsi="Arial" w:cs="Arial"/>
          <w:sz w:val="20"/>
          <w:szCs w:val="20"/>
        </w:rPr>
      </w:pPr>
      <w:r>
        <w:rPr>
          <w:rFonts w:ascii="Arial" w:hAnsi="Arial" w:cs="Arial"/>
          <w:sz w:val="20"/>
          <w:szCs w:val="20"/>
        </w:rPr>
        <w:t>SSAO Institute is not being considered with this initiative as it is a different type of institute.</w:t>
      </w:r>
    </w:p>
    <w:p w:rsidR="007F68E8" w:rsidRDefault="007F68E8" w:rsidP="0064012C">
      <w:pPr>
        <w:pStyle w:val="NoSpacing"/>
        <w:ind w:left="1080"/>
        <w:rPr>
          <w:rFonts w:ascii="Arial" w:hAnsi="Arial" w:cs="Arial"/>
          <w:sz w:val="20"/>
          <w:szCs w:val="20"/>
        </w:rPr>
      </w:pPr>
    </w:p>
    <w:p w:rsidR="007F68E8" w:rsidRDefault="007F68E8" w:rsidP="0064012C">
      <w:pPr>
        <w:pStyle w:val="NoSpacing"/>
        <w:ind w:left="1080"/>
        <w:rPr>
          <w:rFonts w:ascii="Arial" w:hAnsi="Arial" w:cs="Arial"/>
          <w:sz w:val="20"/>
          <w:szCs w:val="20"/>
        </w:rPr>
      </w:pPr>
      <w:r>
        <w:rPr>
          <w:rFonts w:ascii="Arial" w:hAnsi="Arial" w:cs="Arial"/>
          <w:sz w:val="20"/>
          <w:szCs w:val="20"/>
        </w:rPr>
        <w:t xml:space="preserve">Looking at the larger question of what do we want to learn </w:t>
      </w:r>
      <w:proofErr w:type="spellStart"/>
      <w:r>
        <w:rPr>
          <w:rFonts w:ascii="Arial" w:hAnsi="Arial" w:cs="Arial"/>
          <w:sz w:val="20"/>
          <w:szCs w:val="20"/>
        </w:rPr>
        <w:t>form</w:t>
      </w:r>
      <w:proofErr w:type="spellEnd"/>
      <w:r>
        <w:rPr>
          <w:rFonts w:ascii="Arial" w:hAnsi="Arial" w:cs="Arial"/>
          <w:sz w:val="20"/>
          <w:szCs w:val="20"/>
        </w:rPr>
        <w:t xml:space="preserve"> the SALT, NPMI, MLI and UBUNTU Institutes? The groups reached out to the current and two previous institute directors with a short survey which yielded a lot of information.  The committee learned that each director had a different answer regarding the goals and objectives for the institute.  This may be where the issue stems from.  </w:t>
      </w:r>
    </w:p>
    <w:p w:rsidR="00D928CA" w:rsidRDefault="00D928CA" w:rsidP="0064012C">
      <w:pPr>
        <w:pStyle w:val="NoSpacing"/>
        <w:ind w:left="1080"/>
        <w:rPr>
          <w:rFonts w:ascii="Arial" w:hAnsi="Arial" w:cs="Arial"/>
          <w:sz w:val="20"/>
          <w:szCs w:val="20"/>
        </w:rPr>
      </w:pPr>
    </w:p>
    <w:p w:rsidR="00D928CA" w:rsidRDefault="00D928CA" w:rsidP="0064012C">
      <w:pPr>
        <w:pStyle w:val="NoSpacing"/>
        <w:ind w:left="1080"/>
        <w:rPr>
          <w:rFonts w:ascii="Arial" w:hAnsi="Arial" w:cs="Arial"/>
          <w:sz w:val="20"/>
          <w:szCs w:val="20"/>
        </w:rPr>
      </w:pPr>
      <w:r>
        <w:rPr>
          <w:rFonts w:ascii="Arial" w:hAnsi="Arial" w:cs="Arial"/>
          <w:sz w:val="20"/>
          <w:szCs w:val="20"/>
        </w:rPr>
        <w:t>There will be a focus group session at the Regional Conference for graduates of any of the institutes to attend.  The group is also sending a survey out to SSAOs at different institutions to see what they know of the institutes and whether they have supported staff to attend in the past.  After gathering general information the group will look to focus on each institute separately</w:t>
      </w:r>
      <w:r w:rsidR="00546DB6">
        <w:rPr>
          <w:rFonts w:ascii="Arial" w:hAnsi="Arial" w:cs="Arial"/>
          <w:sz w:val="20"/>
          <w:szCs w:val="20"/>
        </w:rPr>
        <w:t xml:space="preserve"> (starting with SALT and NPMI)</w:t>
      </w:r>
      <w:r>
        <w:rPr>
          <w:rFonts w:ascii="Arial" w:hAnsi="Arial" w:cs="Arial"/>
          <w:sz w:val="20"/>
          <w:szCs w:val="20"/>
        </w:rPr>
        <w:t xml:space="preserve"> through surveying institute graduates and the data will be analyzed and shared with the Board.</w:t>
      </w:r>
      <w:r w:rsidR="00546DB6">
        <w:rPr>
          <w:rFonts w:ascii="Arial" w:hAnsi="Arial" w:cs="Arial"/>
          <w:sz w:val="20"/>
          <w:szCs w:val="20"/>
        </w:rPr>
        <w:t xml:space="preserve">  This will create a template to look at the other institutes.  The working group is only a one-year commitment, so a new group will need to complete the task.  </w:t>
      </w:r>
      <w:r>
        <w:rPr>
          <w:rFonts w:ascii="Arial" w:hAnsi="Arial" w:cs="Arial"/>
          <w:sz w:val="20"/>
          <w:szCs w:val="20"/>
        </w:rPr>
        <w:t xml:space="preserve"> </w:t>
      </w:r>
    </w:p>
    <w:p w:rsidR="0064012C" w:rsidRPr="0064012C" w:rsidRDefault="0064012C" w:rsidP="0064012C">
      <w:pPr>
        <w:pStyle w:val="NoSpacing"/>
        <w:ind w:left="1080"/>
        <w:rPr>
          <w:rFonts w:ascii="Arial" w:hAnsi="Arial" w:cs="Arial"/>
          <w:sz w:val="20"/>
          <w:szCs w:val="20"/>
        </w:rPr>
      </w:pPr>
    </w:p>
    <w:p w:rsidR="0064012C" w:rsidRDefault="0064012C" w:rsidP="0064012C">
      <w:pPr>
        <w:pStyle w:val="NoSpacing"/>
        <w:ind w:left="1080"/>
        <w:rPr>
          <w:rFonts w:ascii="Arial" w:hAnsi="Arial" w:cs="Arial"/>
          <w:b/>
          <w:sz w:val="20"/>
          <w:szCs w:val="20"/>
        </w:rPr>
      </w:pPr>
    </w:p>
    <w:p w:rsidR="00546DB6" w:rsidRDefault="00546DB6" w:rsidP="008B0045">
      <w:pPr>
        <w:pStyle w:val="NoSpacing"/>
        <w:numPr>
          <w:ilvl w:val="0"/>
          <w:numId w:val="6"/>
        </w:numPr>
        <w:rPr>
          <w:rFonts w:ascii="Arial" w:hAnsi="Arial" w:cs="Arial"/>
          <w:b/>
          <w:sz w:val="20"/>
          <w:szCs w:val="20"/>
        </w:rPr>
      </w:pPr>
      <w:r>
        <w:rPr>
          <w:rFonts w:ascii="Arial" w:hAnsi="Arial" w:cs="Arial"/>
          <w:b/>
          <w:sz w:val="20"/>
          <w:szCs w:val="20"/>
        </w:rPr>
        <w:t>100</w:t>
      </w:r>
      <w:r w:rsidRPr="00546DB6">
        <w:rPr>
          <w:rFonts w:ascii="Arial" w:hAnsi="Arial" w:cs="Arial"/>
          <w:b/>
          <w:sz w:val="20"/>
          <w:szCs w:val="20"/>
          <w:vertAlign w:val="superscript"/>
        </w:rPr>
        <w:t>th</w:t>
      </w:r>
      <w:r>
        <w:rPr>
          <w:rFonts w:ascii="Arial" w:hAnsi="Arial" w:cs="Arial"/>
          <w:b/>
          <w:sz w:val="20"/>
          <w:szCs w:val="20"/>
        </w:rPr>
        <w:t xml:space="preserve"> Anniversary Updates</w:t>
      </w:r>
    </w:p>
    <w:p w:rsidR="00546DB6" w:rsidRPr="00546DB6" w:rsidRDefault="00546DB6" w:rsidP="00546DB6">
      <w:pPr>
        <w:pStyle w:val="NoSpacing"/>
        <w:ind w:left="1080"/>
        <w:rPr>
          <w:rFonts w:ascii="Arial" w:hAnsi="Arial" w:cs="Arial"/>
          <w:sz w:val="20"/>
          <w:szCs w:val="20"/>
        </w:rPr>
      </w:pPr>
      <w:r>
        <w:rPr>
          <w:rFonts w:ascii="Arial" w:hAnsi="Arial" w:cs="Arial"/>
          <w:sz w:val="20"/>
          <w:szCs w:val="20"/>
        </w:rPr>
        <w:t xml:space="preserve">Fienman shared that the History Committee has put together a display for the regional and national conferences.  Also, follow Fienman on Twitter for updates. </w:t>
      </w:r>
    </w:p>
    <w:p w:rsidR="00546DB6" w:rsidRDefault="00546DB6" w:rsidP="00546DB6">
      <w:pPr>
        <w:pStyle w:val="NoSpacing"/>
        <w:ind w:left="1440"/>
        <w:rPr>
          <w:rFonts w:ascii="Arial" w:hAnsi="Arial" w:cs="Arial"/>
          <w:b/>
          <w:sz w:val="20"/>
          <w:szCs w:val="20"/>
        </w:rPr>
      </w:pPr>
    </w:p>
    <w:p w:rsidR="00EF1A2C" w:rsidRDefault="000303AD" w:rsidP="00FA2934">
      <w:pPr>
        <w:pStyle w:val="NoSpacing"/>
        <w:numPr>
          <w:ilvl w:val="0"/>
          <w:numId w:val="6"/>
        </w:numPr>
        <w:rPr>
          <w:rFonts w:ascii="Arial" w:hAnsi="Arial" w:cs="Arial"/>
          <w:b/>
          <w:sz w:val="20"/>
          <w:szCs w:val="20"/>
        </w:rPr>
      </w:pPr>
      <w:r>
        <w:rPr>
          <w:rFonts w:ascii="Arial" w:hAnsi="Arial" w:cs="Arial"/>
          <w:b/>
          <w:sz w:val="20"/>
          <w:szCs w:val="20"/>
        </w:rPr>
        <w:t xml:space="preserve">State </w:t>
      </w:r>
      <w:r w:rsidR="004E1EC6">
        <w:rPr>
          <w:rFonts w:ascii="Arial" w:hAnsi="Arial" w:cs="Arial"/>
          <w:b/>
          <w:sz w:val="20"/>
          <w:szCs w:val="20"/>
        </w:rPr>
        <w:t>Update</w:t>
      </w:r>
      <w:r>
        <w:rPr>
          <w:rFonts w:ascii="Arial" w:hAnsi="Arial" w:cs="Arial"/>
          <w:b/>
          <w:sz w:val="20"/>
          <w:szCs w:val="20"/>
        </w:rPr>
        <w:t>s</w:t>
      </w:r>
      <w:r>
        <w:rPr>
          <w:rFonts w:ascii="Arial" w:hAnsi="Arial" w:cs="Arial"/>
          <w:b/>
          <w:sz w:val="20"/>
          <w:szCs w:val="20"/>
        </w:rPr>
        <w:tab/>
      </w:r>
    </w:p>
    <w:p w:rsidR="00546DB6" w:rsidRDefault="00EF1A2C" w:rsidP="00EF1A2C">
      <w:pPr>
        <w:pStyle w:val="NoSpacing"/>
        <w:numPr>
          <w:ilvl w:val="1"/>
          <w:numId w:val="6"/>
        </w:numPr>
        <w:rPr>
          <w:rFonts w:ascii="Arial" w:hAnsi="Arial" w:cs="Arial"/>
          <w:b/>
          <w:sz w:val="20"/>
          <w:szCs w:val="20"/>
        </w:rPr>
      </w:pPr>
      <w:r>
        <w:rPr>
          <w:rFonts w:ascii="Arial" w:hAnsi="Arial" w:cs="Arial"/>
          <w:b/>
          <w:sz w:val="20"/>
          <w:szCs w:val="20"/>
        </w:rPr>
        <w:t>Massachusetts</w:t>
      </w:r>
      <w:r>
        <w:rPr>
          <w:rFonts w:ascii="Arial" w:hAnsi="Arial" w:cs="Arial"/>
          <w:b/>
          <w:sz w:val="20"/>
          <w:szCs w:val="20"/>
        </w:rPr>
        <w:tab/>
      </w:r>
      <w:r>
        <w:rPr>
          <w:rFonts w:ascii="Arial" w:hAnsi="Arial" w:cs="Arial"/>
          <w:b/>
          <w:sz w:val="20"/>
          <w:szCs w:val="20"/>
        </w:rPr>
        <w:tab/>
      </w:r>
    </w:p>
    <w:p w:rsidR="001D5619" w:rsidRDefault="001D5619" w:rsidP="00546DB6">
      <w:pPr>
        <w:pStyle w:val="NoSpacing"/>
        <w:ind w:left="2160"/>
        <w:rPr>
          <w:rFonts w:ascii="Arial" w:hAnsi="Arial" w:cs="Arial"/>
          <w:sz w:val="20"/>
          <w:szCs w:val="20"/>
        </w:rPr>
      </w:pPr>
      <w:r>
        <w:rPr>
          <w:rFonts w:ascii="Arial" w:hAnsi="Arial" w:cs="Arial"/>
          <w:sz w:val="20"/>
          <w:szCs w:val="20"/>
        </w:rPr>
        <w:t xml:space="preserve">Golden shared that MA NASPA partnered with the Enrollment Management KC to host a very successful Drive-In at Regis College.  There were 60 participants and enough revenue was generated that the next event will be free of charge.  </w:t>
      </w:r>
    </w:p>
    <w:p w:rsidR="001D5619" w:rsidRDefault="001D5619" w:rsidP="00546DB6">
      <w:pPr>
        <w:pStyle w:val="NoSpacing"/>
        <w:ind w:left="2160"/>
        <w:rPr>
          <w:rFonts w:ascii="Arial" w:hAnsi="Arial" w:cs="Arial"/>
          <w:sz w:val="20"/>
          <w:szCs w:val="20"/>
        </w:rPr>
      </w:pPr>
      <w:r>
        <w:rPr>
          <w:rFonts w:ascii="Arial" w:hAnsi="Arial" w:cs="Arial"/>
          <w:sz w:val="20"/>
          <w:szCs w:val="20"/>
        </w:rPr>
        <w:t>Events coming up include:</w:t>
      </w:r>
    </w:p>
    <w:p w:rsidR="001D5619" w:rsidRPr="001D5619" w:rsidRDefault="001D5619" w:rsidP="001D5619">
      <w:pPr>
        <w:pStyle w:val="NoSpacing"/>
        <w:numPr>
          <w:ilvl w:val="0"/>
          <w:numId w:val="11"/>
        </w:numPr>
        <w:rPr>
          <w:rFonts w:ascii="Arial" w:hAnsi="Arial" w:cs="Arial"/>
          <w:b/>
          <w:sz w:val="20"/>
          <w:szCs w:val="20"/>
        </w:rPr>
      </w:pPr>
      <w:r>
        <w:rPr>
          <w:rFonts w:ascii="Arial" w:hAnsi="Arial" w:cs="Arial"/>
          <w:sz w:val="20"/>
          <w:szCs w:val="20"/>
        </w:rPr>
        <w:t xml:space="preserve">Entry-Level Workshop in conjunction with BACHA and NECPA – 10/6 at Bentley University </w:t>
      </w:r>
    </w:p>
    <w:p w:rsidR="001D5619" w:rsidRPr="001D5619" w:rsidRDefault="001D5619" w:rsidP="001D5619">
      <w:pPr>
        <w:pStyle w:val="NoSpacing"/>
        <w:numPr>
          <w:ilvl w:val="0"/>
          <w:numId w:val="11"/>
        </w:numPr>
        <w:rPr>
          <w:rFonts w:ascii="Arial" w:hAnsi="Arial" w:cs="Arial"/>
          <w:b/>
          <w:sz w:val="20"/>
          <w:szCs w:val="20"/>
        </w:rPr>
      </w:pPr>
      <w:r>
        <w:rPr>
          <w:rFonts w:ascii="Arial" w:hAnsi="Arial" w:cs="Arial"/>
          <w:sz w:val="20"/>
          <w:szCs w:val="20"/>
        </w:rPr>
        <w:t xml:space="preserve">October Drive-In on Free Speech –tentatively 10/25 at Becker College </w:t>
      </w:r>
    </w:p>
    <w:p w:rsidR="00082F57" w:rsidRDefault="00082F57" w:rsidP="001D561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82F57" w:rsidRDefault="00082F57" w:rsidP="001D561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Golden mentioned that NECPA had asked MA-NASPA to sign an MOU about how co-sponsored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events are run.  Gifford shared that National has said that they are not able to pay certain things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without an MOU.   </w:t>
      </w:r>
    </w:p>
    <w:p w:rsidR="00082F57" w:rsidRDefault="00082F57" w:rsidP="00082F57">
      <w:pPr>
        <w:pStyle w:val="NoSpacing"/>
        <w:numPr>
          <w:ilvl w:val="1"/>
          <w:numId w:val="6"/>
        </w:numPr>
        <w:rPr>
          <w:rFonts w:ascii="Arial" w:hAnsi="Arial" w:cs="Arial"/>
          <w:b/>
          <w:sz w:val="20"/>
          <w:szCs w:val="20"/>
        </w:rPr>
      </w:pPr>
      <w:r w:rsidRPr="00082F57">
        <w:rPr>
          <w:rFonts w:ascii="Arial" w:hAnsi="Arial" w:cs="Arial"/>
          <w:b/>
          <w:sz w:val="20"/>
          <w:szCs w:val="20"/>
        </w:rPr>
        <w:t>Maine</w:t>
      </w:r>
      <w:r w:rsidR="00EF1A2C" w:rsidRPr="00082F57">
        <w:rPr>
          <w:rFonts w:ascii="Arial" w:hAnsi="Arial" w:cs="Arial"/>
          <w:b/>
          <w:sz w:val="20"/>
          <w:szCs w:val="20"/>
        </w:rPr>
        <w:tab/>
      </w:r>
    </w:p>
    <w:p w:rsidR="00046B47" w:rsidRDefault="00082F57" w:rsidP="00082F57">
      <w:pPr>
        <w:pStyle w:val="NoSpacing"/>
        <w:ind w:left="2160"/>
        <w:rPr>
          <w:rFonts w:ascii="Arial" w:hAnsi="Arial" w:cs="Arial"/>
          <w:sz w:val="20"/>
          <w:szCs w:val="20"/>
        </w:rPr>
      </w:pPr>
      <w:r>
        <w:rPr>
          <w:rFonts w:ascii="Arial" w:hAnsi="Arial" w:cs="Arial"/>
          <w:sz w:val="20"/>
          <w:szCs w:val="20"/>
        </w:rPr>
        <w:t xml:space="preserve">Sidelko shared that they are co-sponsoring a threat assessment drive-in at University of Southern Maine in conjunction with ASCA.  </w:t>
      </w:r>
    </w:p>
    <w:p w:rsidR="00046B47" w:rsidRDefault="00046B47" w:rsidP="00046B47">
      <w:pPr>
        <w:pStyle w:val="NoSpacing"/>
        <w:ind w:left="2160"/>
        <w:rPr>
          <w:rFonts w:ascii="Arial" w:hAnsi="Arial" w:cs="Arial"/>
          <w:sz w:val="20"/>
          <w:szCs w:val="20"/>
        </w:rPr>
      </w:pPr>
      <w:r>
        <w:rPr>
          <w:rFonts w:ascii="Arial" w:hAnsi="Arial" w:cs="Arial"/>
          <w:sz w:val="20"/>
          <w:szCs w:val="20"/>
        </w:rPr>
        <w:t xml:space="preserve">Additionally, there is a drive-in on 10/19 and evening social coinciding with the overnight ME state leadership conference for undergraduate students. </w:t>
      </w:r>
    </w:p>
    <w:p w:rsidR="00046B47" w:rsidRDefault="00046B47" w:rsidP="00046B47">
      <w:pPr>
        <w:pStyle w:val="NoSpacing"/>
        <w:rPr>
          <w:rFonts w:ascii="Arial" w:hAnsi="Arial" w:cs="Arial"/>
          <w:sz w:val="20"/>
          <w:szCs w:val="20"/>
        </w:rPr>
      </w:pPr>
    </w:p>
    <w:p w:rsidR="00046B47" w:rsidRPr="00C46947" w:rsidRDefault="00046B47" w:rsidP="00046B47">
      <w:pPr>
        <w:pStyle w:val="NoSpacing"/>
        <w:numPr>
          <w:ilvl w:val="1"/>
          <w:numId w:val="6"/>
        </w:numPr>
        <w:rPr>
          <w:rFonts w:ascii="Arial" w:hAnsi="Arial" w:cs="Arial"/>
          <w:b/>
          <w:sz w:val="20"/>
          <w:szCs w:val="20"/>
        </w:rPr>
      </w:pPr>
      <w:r w:rsidRPr="00C46947">
        <w:rPr>
          <w:rFonts w:ascii="Arial" w:hAnsi="Arial" w:cs="Arial"/>
          <w:b/>
          <w:sz w:val="20"/>
          <w:szCs w:val="20"/>
        </w:rPr>
        <w:t>Connecticut</w:t>
      </w:r>
    </w:p>
    <w:p w:rsidR="00C46947" w:rsidRDefault="00046B47" w:rsidP="00046B47">
      <w:pPr>
        <w:pStyle w:val="NoSpacing"/>
        <w:ind w:left="2160"/>
        <w:rPr>
          <w:rFonts w:ascii="Arial" w:hAnsi="Arial" w:cs="Arial"/>
          <w:sz w:val="20"/>
          <w:szCs w:val="20"/>
        </w:rPr>
      </w:pPr>
      <w:r>
        <w:rPr>
          <w:rFonts w:ascii="Arial" w:hAnsi="Arial" w:cs="Arial"/>
          <w:sz w:val="20"/>
          <w:szCs w:val="20"/>
        </w:rPr>
        <w:t>Maitino shared that Holmes-Hope is current working</w:t>
      </w:r>
      <w:r w:rsidR="00C46947">
        <w:rPr>
          <w:rFonts w:ascii="Arial" w:hAnsi="Arial" w:cs="Arial"/>
          <w:sz w:val="20"/>
          <w:szCs w:val="20"/>
        </w:rPr>
        <w:t xml:space="preserve"> to create a State Board,</w:t>
      </w:r>
      <w:r>
        <w:rPr>
          <w:rFonts w:ascii="Arial" w:hAnsi="Arial" w:cs="Arial"/>
          <w:sz w:val="20"/>
          <w:szCs w:val="20"/>
        </w:rPr>
        <w:t xml:space="preserve"> however it has been challenging.  Look for openings in CT on Volunteer Central. </w:t>
      </w:r>
    </w:p>
    <w:p w:rsidR="004E1EC6" w:rsidRPr="00046B47" w:rsidRDefault="00C46947" w:rsidP="00046B47">
      <w:pPr>
        <w:pStyle w:val="NoSpacing"/>
        <w:ind w:left="2160"/>
        <w:rPr>
          <w:rFonts w:ascii="Arial" w:hAnsi="Arial" w:cs="Arial"/>
          <w:sz w:val="20"/>
          <w:szCs w:val="20"/>
        </w:rPr>
      </w:pPr>
      <w:r>
        <w:rPr>
          <w:rFonts w:ascii="Arial" w:hAnsi="Arial" w:cs="Arial"/>
          <w:sz w:val="20"/>
          <w:szCs w:val="20"/>
        </w:rPr>
        <w:t>DeBurro mentioned that Devine could assist with outreach to potential volunteers who may have expressed interest in other positions previously.</w:t>
      </w:r>
      <w:r w:rsidR="00046B47">
        <w:rPr>
          <w:rFonts w:ascii="Arial" w:hAnsi="Arial" w:cs="Arial"/>
          <w:sz w:val="20"/>
          <w:szCs w:val="20"/>
        </w:rPr>
        <w:t xml:space="preserve"> </w:t>
      </w:r>
      <w:r w:rsidR="00EF1A2C" w:rsidRPr="00082F57">
        <w:rPr>
          <w:rFonts w:ascii="Arial" w:hAnsi="Arial" w:cs="Arial"/>
          <w:b/>
          <w:sz w:val="20"/>
          <w:szCs w:val="20"/>
        </w:rPr>
        <w:tab/>
      </w:r>
      <w:r w:rsidR="00EF1A2C" w:rsidRPr="00082F57">
        <w:rPr>
          <w:rFonts w:ascii="Arial" w:hAnsi="Arial" w:cs="Arial"/>
          <w:b/>
          <w:sz w:val="20"/>
          <w:szCs w:val="20"/>
        </w:rPr>
        <w:tab/>
      </w:r>
      <w:r w:rsidR="00EF1A2C" w:rsidRPr="00082F57">
        <w:rPr>
          <w:rFonts w:ascii="Arial" w:hAnsi="Arial" w:cs="Arial"/>
          <w:b/>
          <w:sz w:val="20"/>
          <w:szCs w:val="20"/>
        </w:rPr>
        <w:tab/>
      </w:r>
      <w:r w:rsidR="00EF1A2C" w:rsidRPr="00082F57">
        <w:rPr>
          <w:rFonts w:ascii="Arial" w:hAnsi="Arial" w:cs="Arial"/>
          <w:b/>
          <w:sz w:val="20"/>
          <w:szCs w:val="20"/>
        </w:rPr>
        <w:tab/>
      </w:r>
      <w:r w:rsidR="00EF1A2C" w:rsidRPr="00082F57">
        <w:rPr>
          <w:rFonts w:ascii="Arial" w:hAnsi="Arial" w:cs="Arial"/>
          <w:b/>
          <w:sz w:val="20"/>
          <w:szCs w:val="20"/>
        </w:rPr>
        <w:tab/>
      </w:r>
      <w:r w:rsidR="00EF1A2C" w:rsidRPr="00082F57">
        <w:rPr>
          <w:rFonts w:ascii="Arial" w:hAnsi="Arial" w:cs="Arial"/>
          <w:b/>
          <w:sz w:val="20"/>
          <w:szCs w:val="20"/>
        </w:rPr>
        <w:tab/>
      </w:r>
      <w:r w:rsidR="00EF1A2C" w:rsidRPr="00082F57">
        <w:rPr>
          <w:rFonts w:ascii="Arial" w:hAnsi="Arial" w:cs="Arial"/>
          <w:b/>
          <w:sz w:val="20"/>
          <w:szCs w:val="20"/>
        </w:rPr>
        <w:tab/>
      </w:r>
    </w:p>
    <w:p w:rsidR="005873CA" w:rsidRDefault="005873CA" w:rsidP="005873CA">
      <w:pPr>
        <w:pStyle w:val="NoSpacing"/>
        <w:ind w:left="2160"/>
        <w:rPr>
          <w:rFonts w:ascii="Arial" w:hAnsi="Arial" w:cs="Arial"/>
          <w:b/>
          <w:sz w:val="20"/>
          <w:szCs w:val="20"/>
        </w:rPr>
      </w:pPr>
    </w:p>
    <w:p w:rsidR="00C46947" w:rsidRDefault="003446DC" w:rsidP="00FA2934">
      <w:pPr>
        <w:pStyle w:val="NoSpacing"/>
        <w:numPr>
          <w:ilvl w:val="0"/>
          <w:numId w:val="6"/>
        </w:numPr>
        <w:rPr>
          <w:rFonts w:ascii="Arial" w:hAnsi="Arial" w:cs="Arial"/>
          <w:b/>
          <w:sz w:val="20"/>
          <w:szCs w:val="20"/>
        </w:rPr>
      </w:pPr>
      <w:r>
        <w:rPr>
          <w:rFonts w:ascii="Arial" w:hAnsi="Arial" w:cs="Arial"/>
          <w:b/>
          <w:sz w:val="20"/>
          <w:szCs w:val="20"/>
        </w:rPr>
        <w:t>Regional Priorities Update</w:t>
      </w:r>
    </w:p>
    <w:p w:rsidR="00F91D84" w:rsidRDefault="006F6FC4" w:rsidP="00C46947">
      <w:pPr>
        <w:pStyle w:val="NoSpacing"/>
        <w:ind w:left="1440"/>
        <w:rPr>
          <w:rFonts w:ascii="Arial" w:hAnsi="Arial" w:cs="Arial"/>
          <w:sz w:val="20"/>
          <w:szCs w:val="20"/>
        </w:rPr>
      </w:pPr>
      <w:r>
        <w:rPr>
          <w:rFonts w:ascii="Arial" w:hAnsi="Arial" w:cs="Arial"/>
          <w:sz w:val="20"/>
          <w:szCs w:val="20"/>
        </w:rPr>
        <w:t xml:space="preserve">DeBurro will be reaching out to specific individuals to create some small </w:t>
      </w:r>
      <w:r w:rsidR="00F91D84">
        <w:rPr>
          <w:rFonts w:ascii="Arial" w:hAnsi="Arial" w:cs="Arial"/>
          <w:sz w:val="20"/>
          <w:szCs w:val="20"/>
        </w:rPr>
        <w:t>working</w:t>
      </w:r>
      <w:r>
        <w:rPr>
          <w:rFonts w:ascii="Arial" w:hAnsi="Arial" w:cs="Arial"/>
          <w:sz w:val="20"/>
          <w:szCs w:val="20"/>
        </w:rPr>
        <w:t xml:space="preserve"> groups.</w:t>
      </w:r>
      <w:r w:rsidR="00F91D84">
        <w:rPr>
          <w:rFonts w:ascii="Arial" w:hAnsi="Arial" w:cs="Arial"/>
          <w:sz w:val="20"/>
          <w:szCs w:val="20"/>
        </w:rPr>
        <w:t xml:space="preserve">  The groups will be asked to explore the following:</w:t>
      </w:r>
    </w:p>
    <w:p w:rsidR="00F91D84" w:rsidRPr="00F91D84" w:rsidRDefault="00F91D84" w:rsidP="00F91D84">
      <w:pPr>
        <w:pStyle w:val="NoSpacing"/>
        <w:numPr>
          <w:ilvl w:val="0"/>
          <w:numId w:val="11"/>
        </w:numPr>
        <w:rPr>
          <w:rFonts w:ascii="Arial" w:hAnsi="Arial" w:cs="Arial"/>
          <w:b/>
          <w:sz w:val="20"/>
          <w:szCs w:val="20"/>
        </w:rPr>
      </w:pPr>
      <w:r>
        <w:rPr>
          <w:rFonts w:ascii="Arial" w:hAnsi="Arial" w:cs="Arial"/>
          <w:sz w:val="20"/>
          <w:szCs w:val="20"/>
        </w:rPr>
        <w:t xml:space="preserve">Opportunities for individuals who may have expressed interest in getting involved but have not yet found an opportunity. </w:t>
      </w:r>
    </w:p>
    <w:p w:rsidR="00F91D84" w:rsidRPr="00F91D84" w:rsidRDefault="00F91D84" w:rsidP="00F91D84">
      <w:pPr>
        <w:pStyle w:val="NoSpacing"/>
        <w:numPr>
          <w:ilvl w:val="0"/>
          <w:numId w:val="11"/>
        </w:numPr>
        <w:rPr>
          <w:rFonts w:ascii="Arial" w:hAnsi="Arial" w:cs="Arial"/>
          <w:b/>
          <w:sz w:val="20"/>
          <w:szCs w:val="20"/>
        </w:rPr>
      </w:pPr>
      <w:r>
        <w:rPr>
          <w:rFonts w:ascii="Arial" w:hAnsi="Arial" w:cs="Arial"/>
          <w:sz w:val="20"/>
          <w:szCs w:val="20"/>
        </w:rPr>
        <w:t>Examine what we currently do in NASPA to address the issues that we have identified from our retreat</w:t>
      </w:r>
    </w:p>
    <w:p w:rsidR="000C1C9D" w:rsidRDefault="000C1C9D" w:rsidP="00F91D84">
      <w:pPr>
        <w:pStyle w:val="NoSpacing"/>
        <w:numPr>
          <w:ilvl w:val="0"/>
          <w:numId w:val="11"/>
        </w:numPr>
        <w:rPr>
          <w:rFonts w:ascii="Arial" w:hAnsi="Arial" w:cs="Arial"/>
          <w:b/>
          <w:sz w:val="20"/>
          <w:szCs w:val="20"/>
        </w:rPr>
      </w:pPr>
      <w:r w:rsidRPr="000C1C9D">
        <w:rPr>
          <w:rFonts w:ascii="Arial" w:hAnsi="Arial" w:cs="Arial"/>
          <w:sz w:val="20"/>
          <w:szCs w:val="20"/>
        </w:rPr>
        <w:t xml:space="preserve">Outreach to other organizations to see what they may be doing – this may also create opportunities for co-sponsorship </w:t>
      </w:r>
      <w:r w:rsidR="003446DC" w:rsidRPr="000C1C9D">
        <w:rPr>
          <w:rFonts w:ascii="Arial" w:hAnsi="Arial" w:cs="Arial"/>
          <w:sz w:val="20"/>
          <w:szCs w:val="20"/>
        </w:rPr>
        <w:tab/>
      </w:r>
    </w:p>
    <w:p w:rsidR="000C1C9D" w:rsidRPr="000C1C9D" w:rsidRDefault="000C1C9D" w:rsidP="00F91D84">
      <w:pPr>
        <w:pStyle w:val="NoSpacing"/>
        <w:numPr>
          <w:ilvl w:val="0"/>
          <w:numId w:val="11"/>
        </w:numPr>
        <w:rPr>
          <w:rFonts w:ascii="Arial" w:hAnsi="Arial" w:cs="Arial"/>
          <w:sz w:val="20"/>
          <w:szCs w:val="20"/>
        </w:rPr>
      </w:pPr>
      <w:r w:rsidRPr="000C1C9D">
        <w:rPr>
          <w:rFonts w:ascii="Arial" w:hAnsi="Arial" w:cs="Arial"/>
          <w:sz w:val="20"/>
          <w:szCs w:val="20"/>
        </w:rPr>
        <w:t>Invite these groups to make some recommendations for us</w:t>
      </w:r>
    </w:p>
    <w:p w:rsidR="00370F8F" w:rsidRPr="000C1C9D" w:rsidRDefault="000C1C9D" w:rsidP="00F91D84">
      <w:pPr>
        <w:pStyle w:val="NoSpacing"/>
        <w:numPr>
          <w:ilvl w:val="0"/>
          <w:numId w:val="11"/>
        </w:numPr>
        <w:rPr>
          <w:rFonts w:ascii="Arial" w:hAnsi="Arial" w:cs="Arial"/>
          <w:b/>
          <w:sz w:val="20"/>
          <w:szCs w:val="20"/>
        </w:rPr>
      </w:pPr>
      <w:r w:rsidRPr="000C1C9D">
        <w:rPr>
          <w:rFonts w:ascii="Arial" w:hAnsi="Arial" w:cs="Arial"/>
          <w:sz w:val="20"/>
          <w:szCs w:val="20"/>
        </w:rPr>
        <w:t xml:space="preserve">Invite some folks to come to our Board meetings to do some education for us </w:t>
      </w:r>
      <w:r w:rsidR="003446DC" w:rsidRPr="000C1C9D">
        <w:rPr>
          <w:rFonts w:ascii="Arial" w:hAnsi="Arial" w:cs="Arial"/>
          <w:sz w:val="20"/>
          <w:szCs w:val="20"/>
        </w:rPr>
        <w:tab/>
      </w:r>
      <w:r w:rsidR="003446DC" w:rsidRPr="000C1C9D">
        <w:rPr>
          <w:rFonts w:ascii="Arial" w:hAnsi="Arial" w:cs="Arial"/>
          <w:sz w:val="20"/>
          <w:szCs w:val="20"/>
        </w:rPr>
        <w:tab/>
      </w:r>
    </w:p>
    <w:p w:rsidR="00370F8F" w:rsidRDefault="00370F8F" w:rsidP="00370F8F">
      <w:pPr>
        <w:pStyle w:val="NoSpacing"/>
        <w:ind w:left="1440"/>
        <w:rPr>
          <w:rFonts w:ascii="Arial" w:hAnsi="Arial" w:cs="Arial"/>
          <w:b/>
          <w:sz w:val="20"/>
          <w:szCs w:val="20"/>
        </w:rPr>
      </w:pPr>
    </w:p>
    <w:p w:rsidR="00A10391" w:rsidRDefault="00A10391" w:rsidP="00EB486A">
      <w:pPr>
        <w:pStyle w:val="NoSpacing"/>
        <w:numPr>
          <w:ilvl w:val="0"/>
          <w:numId w:val="6"/>
        </w:numPr>
        <w:rPr>
          <w:rFonts w:ascii="Arial" w:hAnsi="Arial" w:cs="Arial"/>
          <w:b/>
          <w:sz w:val="20"/>
          <w:szCs w:val="20"/>
        </w:rPr>
      </w:pPr>
      <w:r w:rsidRPr="000C1C9D">
        <w:rPr>
          <w:rFonts w:ascii="Arial" w:hAnsi="Arial" w:cs="Arial"/>
          <w:b/>
          <w:sz w:val="20"/>
          <w:szCs w:val="20"/>
        </w:rPr>
        <w:t>Digital Community Engagement Discussion</w:t>
      </w:r>
      <w:r w:rsidRPr="000C1C9D">
        <w:rPr>
          <w:rFonts w:ascii="Arial" w:hAnsi="Arial" w:cs="Arial"/>
          <w:b/>
          <w:sz w:val="20"/>
          <w:szCs w:val="20"/>
        </w:rPr>
        <w:tab/>
      </w:r>
      <w:r w:rsidRPr="000C1C9D">
        <w:rPr>
          <w:rFonts w:ascii="Arial" w:hAnsi="Arial" w:cs="Arial"/>
          <w:b/>
          <w:sz w:val="20"/>
          <w:szCs w:val="20"/>
        </w:rPr>
        <w:tab/>
      </w:r>
      <w:r w:rsidRPr="000C1C9D">
        <w:rPr>
          <w:rFonts w:ascii="Arial" w:hAnsi="Arial" w:cs="Arial"/>
          <w:b/>
          <w:sz w:val="20"/>
          <w:szCs w:val="20"/>
        </w:rPr>
        <w:tab/>
      </w:r>
      <w:r w:rsidRPr="000C1C9D">
        <w:rPr>
          <w:rFonts w:ascii="Arial" w:hAnsi="Arial" w:cs="Arial"/>
          <w:b/>
          <w:sz w:val="20"/>
          <w:szCs w:val="20"/>
        </w:rPr>
        <w:tab/>
      </w:r>
    </w:p>
    <w:p w:rsidR="000C1C9D" w:rsidRDefault="000C1C9D" w:rsidP="000C1C9D">
      <w:pPr>
        <w:pStyle w:val="NoSpacing"/>
        <w:ind w:left="1440"/>
        <w:rPr>
          <w:rFonts w:ascii="Arial" w:hAnsi="Arial" w:cs="Arial"/>
          <w:sz w:val="20"/>
          <w:szCs w:val="20"/>
        </w:rPr>
      </w:pPr>
      <w:r>
        <w:rPr>
          <w:rFonts w:ascii="Arial" w:hAnsi="Arial" w:cs="Arial"/>
          <w:sz w:val="20"/>
          <w:szCs w:val="20"/>
        </w:rPr>
        <w:t xml:space="preserve">Meinke shared that he restarted the NASPA Region I Facebook page.  It </w:t>
      </w:r>
      <w:proofErr w:type="gramStart"/>
      <w:r>
        <w:rPr>
          <w:rFonts w:ascii="Arial" w:hAnsi="Arial" w:cs="Arial"/>
          <w:sz w:val="20"/>
          <w:szCs w:val="20"/>
        </w:rPr>
        <w:t>had no</w:t>
      </w:r>
      <w:r w:rsidR="00323D2B">
        <w:rPr>
          <w:rFonts w:ascii="Arial" w:hAnsi="Arial" w:cs="Arial"/>
          <w:sz w:val="20"/>
          <w:szCs w:val="20"/>
        </w:rPr>
        <w:t>t</w:t>
      </w:r>
      <w:r>
        <w:rPr>
          <w:rFonts w:ascii="Arial" w:hAnsi="Arial" w:cs="Arial"/>
          <w:sz w:val="20"/>
          <w:szCs w:val="20"/>
        </w:rPr>
        <w:t xml:space="preserve"> been updated</w:t>
      </w:r>
      <w:proofErr w:type="gramEnd"/>
      <w:r>
        <w:rPr>
          <w:rFonts w:ascii="Arial" w:hAnsi="Arial" w:cs="Arial"/>
          <w:sz w:val="20"/>
          <w:szCs w:val="20"/>
        </w:rPr>
        <w:t xml:space="preserve"> since 12/2013 and will be a way for the Region to send out branded messages.  The group can still be used a</w:t>
      </w:r>
      <w:r w:rsidR="003612E6">
        <w:rPr>
          <w:rFonts w:ascii="Arial" w:hAnsi="Arial" w:cs="Arial"/>
          <w:sz w:val="20"/>
          <w:szCs w:val="20"/>
        </w:rPr>
        <w:t xml:space="preserve">s a discussion board.  The page has the ability to sponsor groups to pull all of our branded content into one place.  The KCs could each develop a group that could be connected to the page. </w:t>
      </w:r>
    </w:p>
    <w:p w:rsidR="003612E6" w:rsidRDefault="003612E6" w:rsidP="000C1C9D">
      <w:pPr>
        <w:pStyle w:val="NoSpacing"/>
        <w:ind w:left="1440"/>
        <w:rPr>
          <w:rFonts w:ascii="Arial" w:hAnsi="Arial" w:cs="Arial"/>
          <w:sz w:val="20"/>
          <w:szCs w:val="20"/>
        </w:rPr>
      </w:pPr>
      <w:r>
        <w:rPr>
          <w:rFonts w:ascii="Arial" w:hAnsi="Arial" w:cs="Arial"/>
          <w:sz w:val="20"/>
          <w:szCs w:val="20"/>
        </w:rPr>
        <w:t xml:space="preserve">DeBurro shared that’s </w:t>
      </w:r>
      <w:r w:rsidR="00323D2B">
        <w:rPr>
          <w:rFonts w:ascii="Arial" w:hAnsi="Arial" w:cs="Arial"/>
          <w:sz w:val="20"/>
          <w:szCs w:val="20"/>
        </w:rPr>
        <w:t>s</w:t>
      </w:r>
      <w:r>
        <w:rPr>
          <w:rFonts w:ascii="Arial" w:hAnsi="Arial" w:cs="Arial"/>
          <w:sz w:val="20"/>
          <w:szCs w:val="20"/>
        </w:rPr>
        <w:t>he is hoping to conduct some Facebook Life sessions as a way to generate some discussions around the regional priorities.</w:t>
      </w:r>
    </w:p>
    <w:p w:rsidR="003612E6" w:rsidRDefault="003612E6" w:rsidP="000C1C9D">
      <w:pPr>
        <w:pStyle w:val="NoSpacing"/>
        <w:ind w:left="1440"/>
        <w:rPr>
          <w:rFonts w:ascii="Arial" w:hAnsi="Arial" w:cs="Arial"/>
          <w:sz w:val="20"/>
          <w:szCs w:val="20"/>
        </w:rPr>
      </w:pPr>
    </w:p>
    <w:p w:rsidR="003612E6" w:rsidRPr="000C1C9D" w:rsidRDefault="003612E6" w:rsidP="000C1C9D">
      <w:pPr>
        <w:pStyle w:val="NoSpacing"/>
        <w:ind w:left="1440"/>
        <w:rPr>
          <w:rFonts w:ascii="Arial" w:hAnsi="Arial" w:cs="Arial"/>
          <w:sz w:val="20"/>
          <w:szCs w:val="20"/>
        </w:rPr>
      </w:pPr>
      <w:r>
        <w:rPr>
          <w:rFonts w:ascii="Arial" w:hAnsi="Arial" w:cs="Arial"/>
          <w:sz w:val="20"/>
          <w:szCs w:val="20"/>
        </w:rPr>
        <w:t xml:space="preserve">Brochu shared the plans to highlight different individuals, divisions, and graduate programs for Careers in Student Affairs Month </w:t>
      </w:r>
    </w:p>
    <w:p w:rsidR="000C1C9D" w:rsidRPr="003446DC" w:rsidRDefault="000C1C9D" w:rsidP="000C1C9D">
      <w:pPr>
        <w:pStyle w:val="NoSpacing"/>
        <w:ind w:left="1440"/>
        <w:rPr>
          <w:rFonts w:ascii="Arial" w:hAnsi="Arial" w:cs="Arial"/>
          <w:b/>
          <w:sz w:val="20"/>
          <w:szCs w:val="20"/>
        </w:rPr>
      </w:pPr>
    </w:p>
    <w:p w:rsidR="007829C0" w:rsidRDefault="00D05CF4" w:rsidP="00FA2934">
      <w:pPr>
        <w:pStyle w:val="NoSpacing"/>
        <w:numPr>
          <w:ilvl w:val="0"/>
          <w:numId w:val="6"/>
        </w:numPr>
        <w:rPr>
          <w:rFonts w:ascii="Arial" w:hAnsi="Arial" w:cs="Arial"/>
          <w:b/>
          <w:sz w:val="20"/>
          <w:szCs w:val="20"/>
        </w:rPr>
      </w:pPr>
      <w:r>
        <w:rPr>
          <w:rFonts w:ascii="Arial" w:hAnsi="Arial" w:cs="Arial"/>
          <w:b/>
          <w:sz w:val="20"/>
          <w:szCs w:val="20"/>
        </w:rPr>
        <w:t>Foundation Update</w:t>
      </w:r>
    </w:p>
    <w:p w:rsidR="00D05CF4" w:rsidRDefault="00D05CF4" w:rsidP="00D05CF4">
      <w:pPr>
        <w:pStyle w:val="NoSpacing"/>
        <w:ind w:left="1440"/>
        <w:rPr>
          <w:rFonts w:ascii="Arial" w:hAnsi="Arial" w:cs="Arial"/>
          <w:sz w:val="20"/>
          <w:szCs w:val="20"/>
        </w:rPr>
      </w:pPr>
      <w:r>
        <w:rPr>
          <w:rFonts w:ascii="Arial" w:hAnsi="Arial" w:cs="Arial"/>
          <w:sz w:val="20"/>
          <w:szCs w:val="20"/>
        </w:rPr>
        <w:t xml:space="preserve">Carroll shared that applications for the </w:t>
      </w:r>
      <w:proofErr w:type="spellStart"/>
      <w:r>
        <w:rPr>
          <w:rFonts w:ascii="Arial" w:hAnsi="Arial" w:cs="Arial"/>
          <w:sz w:val="20"/>
          <w:szCs w:val="20"/>
        </w:rPr>
        <w:t>Rhatigan</w:t>
      </w:r>
      <w:proofErr w:type="spellEnd"/>
      <w:r>
        <w:rPr>
          <w:rFonts w:ascii="Arial" w:hAnsi="Arial" w:cs="Arial"/>
          <w:sz w:val="20"/>
          <w:szCs w:val="20"/>
        </w:rPr>
        <w:t xml:space="preserve"> Foundation Scholarship are due 10/15 and winners will be announced on 10/25.  </w:t>
      </w:r>
    </w:p>
    <w:p w:rsidR="00D05CF4" w:rsidRPr="00D05CF4" w:rsidRDefault="00D05CF4" w:rsidP="00D05CF4">
      <w:pPr>
        <w:pStyle w:val="NoSpacing"/>
        <w:ind w:left="1440"/>
        <w:rPr>
          <w:rFonts w:ascii="Arial" w:hAnsi="Arial" w:cs="Arial"/>
          <w:sz w:val="20"/>
          <w:szCs w:val="20"/>
        </w:rPr>
      </w:pPr>
      <w:r>
        <w:rPr>
          <w:rFonts w:ascii="Arial" w:hAnsi="Arial" w:cs="Arial"/>
          <w:sz w:val="20"/>
          <w:szCs w:val="20"/>
        </w:rPr>
        <w:t>Additional information about this year’s Pillars of the Profession group is forthcoming and this year is a large class.  There will also be additional information coming out about the 100</w:t>
      </w:r>
      <w:r w:rsidRPr="00D05CF4">
        <w:rPr>
          <w:rFonts w:ascii="Arial" w:hAnsi="Arial" w:cs="Arial"/>
          <w:sz w:val="20"/>
          <w:szCs w:val="20"/>
          <w:vertAlign w:val="superscript"/>
        </w:rPr>
        <w:t>th</w:t>
      </w:r>
      <w:r>
        <w:rPr>
          <w:rFonts w:ascii="Arial" w:hAnsi="Arial" w:cs="Arial"/>
          <w:sz w:val="20"/>
          <w:szCs w:val="20"/>
        </w:rPr>
        <w:t xml:space="preserve"> Anniversary.  The Foundation now has a marketing team.  </w:t>
      </w:r>
    </w:p>
    <w:p w:rsidR="005873CA" w:rsidRDefault="005873CA" w:rsidP="005873CA">
      <w:pPr>
        <w:pStyle w:val="NoSpacing"/>
        <w:rPr>
          <w:rFonts w:ascii="Arial" w:hAnsi="Arial" w:cs="Arial"/>
          <w:b/>
          <w:sz w:val="20"/>
          <w:szCs w:val="20"/>
        </w:rPr>
      </w:pPr>
    </w:p>
    <w:p w:rsidR="00D05CF4" w:rsidRDefault="00D05CF4" w:rsidP="00FA2934">
      <w:pPr>
        <w:pStyle w:val="NoSpacing"/>
        <w:numPr>
          <w:ilvl w:val="0"/>
          <w:numId w:val="6"/>
        </w:numPr>
        <w:rPr>
          <w:rFonts w:ascii="Arial" w:hAnsi="Arial" w:cs="Arial"/>
          <w:b/>
          <w:sz w:val="20"/>
          <w:szCs w:val="20"/>
        </w:rPr>
      </w:pPr>
      <w:r>
        <w:rPr>
          <w:rFonts w:ascii="Arial" w:hAnsi="Arial" w:cs="Arial"/>
          <w:b/>
          <w:sz w:val="20"/>
          <w:szCs w:val="20"/>
        </w:rPr>
        <w:t>Other Announcements</w:t>
      </w:r>
    </w:p>
    <w:p w:rsidR="00D05CF4" w:rsidRDefault="00D05CF4" w:rsidP="00D05CF4">
      <w:pPr>
        <w:pStyle w:val="NoSpacing"/>
        <w:ind w:left="1440"/>
        <w:rPr>
          <w:rFonts w:ascii="Arial" w:hAnsi="Arial" w:cs="Arial"/>
          <w:sz w:val="20"/>
          <w:szCs w:val="20"/>
        </w:rPr>
      </w:pPr>
      <w:r>
        <w:rPr>
          <w:rFonts w:ascii="Arial" w:hAnsi="Arial" w:cs="Arial"/>
          <w:sz w:val="20"/>
          <w:szCs w:val="20"/>
        </w:rPr>
        <w:t xml:space="preserve">Maitino reminded the </w:t>
      </w:r>
      <w:r w:rsidR="002039FD">
        <w:rPr>
          <w:rFonts w:ascii="Arial" w:hAnsi="Arial" w:cs="Arial"/>
          <w:sz w:val="20"/>
          <w:szCs w:val="20"/>
        </w:rPr>
        <w:t xml:space="preserve">group about upcoming meetings and the expectation that all members be available for those dates and times. </w:t>
      </w:r>
    </w:p>
    <w:p w:rsidR="002039FD" w:rsidRPr="00D05CF4" w:rsidRDefault="002039FD" w:rsidP="00D05CF4">
      <w:pPr>
        <w:pStyle w:val="NoSpacing"/>
        <w:ind w:left="1440"/>
        <w:rPr>
          <w:rFonts w:ascii="Arial" w:hAnsi="Arial" w:cs="Arial"/>
          <w:sz w:val="20"/>
          <w:szCs w:val="20"/>
        </w:rPr>
      </w:pPr>
    </w:p>
    <w:p w:rsidR="002039FD" w:rsidRDefault="007829C0" w:rsidP="00FA2934">
      <w:pPr>
        <w:pStyle w:val="NoSpacing"/>
        <w:numPr>
          <w:ilvl w:val="0"/>
          <w:numId w:val="6"/>
        </w:numPr>
        <w:rPr>
          <w:rFonts w:ascii="Arial" w:hAnsi="Arial" w:cs="Arial"/>
          <w:b/>
          <w:sz w:val="20"/>
          <w:szCs w:val="20"/>
        </w:rPr>
      </w:pPr>
      <w:r>
        <w:rPr>
          <w:rFonts w:ascii="Arial" w:hAnsi="Arial" w:cs="Arial"/>
          <w:b/>
          <w:sz w:val="20"/>
          <w:szCs w:val="20"/>
        </w:rPr>
        <w:t>Adjourn</w:t>
      </w:r>
    </w:p>
    <w:p w:rsidR="002039FD" w:rsidRPr="002039FD" w:rsidRDefault="002039FD" w:rsidP="002039FD">
      <w:pPr>
        <w:pStyle w:val="NoSpacing"/>
        <w:ind w:left="1440"/>
        <w:rPr>
          <w:rFonts w:ascii="Arial" w:hAnsi="Arial" w:cs="Arial"/>
          <w:sz w:val="20"/>
          <w:szCs w:val="20"/>
        </w:rPr>
      </w:pPr>
      <w:r w:rsidRPr="002039FD">
        <w:rPr>
          <w:rFonts w:ascii="Arial" w:hAnsi="Arial" w:cs="Arial"/>
          <w:sz w:val="20"/>
          <w:szCs w:val="20"/>
        </w:rPr>
        <w:t>Motion by Carroll.  Second by Goodwin.</w:t>
      </w:r>
    </w:p>
    <w:p w:rsidR="00FA2934" w:rsidRDefault="002039FD" w:rsidP="002039FD">
      <w:pPr>
        <w:pStyle w:val="NoSpacing"/>
        <w:ind w:left="1440"/>
        <w:rPr>
          <w:rFonts w:ascii="Arial" w:hAnsi="Arial" w:cs="Arial"/>
          <w:b/>
          <w:sz w:val="20"/>
          <w:szCs w:val="20"/>
        </w:rPr>
      </w:pPr>
      <w:r w:rsidRPr="002039FD">
        <w:rPr>
          <w:rFonts w:ascii="Arial" w:hAnsi="Arial" w:cs="Arial"/>
          <w:sz w:val="20"/>
          <w:szCs w:val="20"/>
        </w:rPr>
        <w:t xml:space="preserve">Meeting adjourned at 1:57pm </w:t>
      </w:r>
      <w:r w:rsidR="00FA2934" w:rsidRPr="002039FD">
        <w:rPr>
          <w:rFonts w:ascii="Arial" w:hAnsi="Arial" w:cs="Arial"/>
          <w:sz w:val="20"/>
          <w:szCs w:val="20"/>
        </w:rPr>
        <w:br/>
      </w:r>
    </w:p>
    <w:p w:rsidR="00FF5395" w:rsidRDefault="00FF5395" w:rsidP="00FF5395">
      <w:pPr>
        <w:pStyle w:val="NoSpacing"/>
        <w:rPr>
          <w:rFonts w:ascii="Arial" w:hAnsi="Arial" w:cs="Arial"/>
          <w:b/>
          <w:sz w:val="20"/>
          <w:szCs w:val="20"/>
        </w:rPr>
      </w:pPr>
    </w:p>
    <w:p w:rsidR="00FF5395" w:rsidRPr="008B0045" w:rsidRDefault="00FF5395" w:rsidP="00FF5395">
      <w:pPr>
        <w:pStyle w:val="NoSpacing"/>
        <w:ind w:left="720"/>
        <w:rPr>
          <w:rFonts w:ascii="Arial" w:hAnsi="Arial" w:cs="Arial"/>
          <w:b/>
          <w:sz w:val="20"/>
          <w:szCs w:val="20"/>
        </w:rPr>
      </w:pPr>
      <w:r>
        <w:rPr>
          <w:rFonts w:ascii="Arial" w:hAnsi="Arial" w:cs="Arial"/>
          <w:b/>
          <w:sz w:val="20"/>
          <w:szCs w:val="20"/>
        </w:rPr>
        <w:t xml:space="preserve">Next Meeting: </w:t>
      </w:r>
      <w:r w:rsidR="003446DC">
        <w:rPr>
          <w:rFonts w:ascii="Arial" w:hAnsi="Arial" w:cs="Arial"/>
          <w:b/>
          <w:sz w:val="20"/>
          <w:szCs w:val="20"/>
        </w:rPr>
        <w:t>Sun</w:t>
      </w:r>
      <w:r w:rsidR="007829C0">
        <w:rPr>
          <w:rFonts w:ascii="Arial" w:hAnsi="Arial" w:cs="Arial"/>
          <w:b/>
          <w:sz w:val="20"/>
          <w:szCs w:val="20"/>
        </w:rPr>
        <w:t xml:space="preserve">day, </w:t>
      </w:r>
      <w:r w:rsidR="003446DC">
        <w:rPr>
          <w:rFonts w:ascii="Arial" w:hAnsi="Arial" w:cs="Arial"/>
          <w:b/>
          <w:sz w:val="20"/>
          <w:szCs w:val="20"/>
        </w:rPr>
        <w:t xml:space="preserve">November </w:t>
      </w:r>
      <w:r w:rsidR="00A10391">
        <w:rPr>
          <w:rFonts w:ascii="Arial" w:hAnsi="Arial" w:cs="Arial"/>
          <w:b/>
          <w:sz w:val="20"/>
          <w:szCs w:val="20"/>
        </w:rPr>
        <w:t>11</w:t>
      </w:r>
      <w:r w:rsidR="00A10391" w:rsidRPr="00A10391">
        <w:rPr>
          <w:rFonts w:ascii="Arial" w:hAnsi="Arial" w:cs="Arial"/>
          <w:b/>
          <w:sz w:val="20"/>
          <w:szCs w:val="20"/>
          <w:vertAlign w:val="superscript"/>
        </w:rPr>
        <w:t>th</w:t>
      </w:r>
      <w:r w:rsidR="00A10391">
        <w:rPr>
          <w:rFonts w:ascii="Arial" w:hAnsi="Arial" w:cs="Arial"/>
          <w:b/>
          <w:sz w:val="20"/>
          <w:szCs w:val="20"/>
        </w:rPr>
        <w:t xml:space="preserve"> </w:t>
      </w:r>
      <w:r w:rsidR="007829C0">
        <w:rPr>
          <w:rFonts w:ascii="Arial" w:hAnsi="Arial" w:cs="Arial"/>
          <w:b/>
          <w:sz w:val="20"/>
          <w:szCs w:val="20"/>
        </w:rPr>
        <w:t xml:space="preserve">– </w:t>
      </w:r>
      <w:r w:rsidR="00A10391">
        <w:rPr>
          <w:rFonts w:ascii="Arial" w:hAnsi="Arial" w:cs="Arial"/>
          <w:b/>
          <w:sz w:val="20"/>
          <w:szCs w:val="20"/>
        </w:rPr>
        <w:t>Regional Conference in Providence, RI</w:t>
      </w:r>
    </w:p>
    <w:sectPr w:rsidR="00FF5395" w:rsidRPr="008B0045" w:rsidSect="00141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2ECF"/>
    <w:multiLevelType w:val="hybridMultilevel"/>
    <w:tmpl w:val="F9BC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E020952"/>
    <w:multiLevelType w:val="hybridMultilevel"/>
    <w:tmpl w:val="6B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16E70"/>
    <w:multiLevelType w:val="hybridMultilevel"/>
    <w:tmpl w:val="422CF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8245D1E"/>
    <w:multiLevelType w:val="hybridMultilevel"/>
    <w:tmpl w:val="90E29D0E"/>
    <w:lvl w:ilvl="0" w:tplc="D02A54E6">
      <w:numFmt w:val="bullet"/>
      <w:lvlText w:val="-"/>
      <w:lvlJc w:val="left"/>
      <w:pPr>
        <w:ind w:left="2520" w:hanging="360"/>
      </w:pPr>
      <w:rPr>
        <w:rFonts w:ascii="Arial" w:eastAsiaTheme="minorHAnsi" w:hAnsi="Arial" w:cs="Arial"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EC231CB"/>
    <w:multiLevelType w:val="hybridMultilevel"/>
    <w:tmpl w:val="43F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F68F3"/>
    <w:multiLevelType w:val="hybridMultilevel"/>
    <w:tmpl w:val="500C615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345495"/>
    <w:multiLevelType w:val="hybridMultilevel"/>
    <w:tmpl w:val="45D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61ED8"/>
    <w:multiLevelType w:val="hybridMultilevel"/>
    <w:tmpl w:val="A49214A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B501E8"/>
    <w:multiLevelType w:val="multilevel"/>
    <w:tmpl w:val="ADDA2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37121"/>
    <w:multiLevelType w:val="multilevel"/>
    <w:tmpl w:val="7F06980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7886AD3"/>
    <w:multiLevelType w:val="hybridMultilevel"/>
    <w:tmpl w:val="C17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2"/>
  </w:num>
  <w:num w:numId="6">
    <w:abstractNumId w:val="5"/>
  </w:num>
  <w:num w:numId="7">
    <w:abstractNumId w:val="7"/>
  </w:num>
  <w:num w:numId="8">
    <w:abstractNumId w:val="9"/>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17"/>
    <w:rsid w:val="00002AD3"/>
    <w:rsid w:val="00007151"/>
    <w:rsid w:val="00027295"/>
    <w:rsid w:val="000303AD"/>
    <w:rsid w:val="00046B47"/>
    <w:rsid w:val="00053BE4"/>
    <w:rsid w:val="000551D9"/>
    <w:rsid w:val="00076B27"/>
    <w:rsid w:val="00082F57"/>
    <w:rsid w:val="000C1C9D"/>
    <w:rsid w:val="000C5873"/>
    <w:rsid w:val="000D7516"/>
    <w:rsid w:val="000E3A63"/>
    <w:rsid w:val="000F4412"/>
    <w:rsid w:val="001059C7"/>
    <w:rsid w:val="00106930"/>
    <w:rsid w:val="00131D9E"/>
    <w:rsid w:val="00141C62"/>
    <w:rsid w:val="00145996"/>
    <w:rsid w:val="001A5628"/>
    <w:rsid w:val="001C1301"/>
    <w:rsid w:val="001C6E6D"/>
    <w:rsid w:val="001D5619"/>
    <w:rsid w:val="002039FD"/>
    <w:rsid w:val="00211477"/>
    <w:rsid w:val="00263CEC"/>
    <w:rsid w:val="0026434D"/>
    <w:rsid w:val="002643DA"/>
    <w:rsid w:val="00274CA2"/>
    <w:rsid w:val="002C5D73"/>
    <w:rsid w:val="002D42AD"/>
    <w:rsid w:val="002E11BC"/>
    <w:rsid w:val="00306B73"/>
    <w:rsid w:val="00323D2B"/>
    <w:rsid w:val="0033560C"/>
    <w:rsid w:val="00336F2B"/>
    <w:rsid w:val="00342D7B"/>
    <w:rsid w:val="003446DC"/>
    <w:rsid w:val="00354C84"/>
    <w:rsid w:val="003612E6"/>
    <w:rsid w:val="00370F38"/>
    <w:rsid w:val="00370F8F"/>
    <w:rsid w:val="00373BE2"/>
    <w:rsid w:val="003779D5"/>
    <w:rsid w:val="00381F28"/>
    <w:rsid w:val="003820BA"/>
    <w:rsid w:val="003A715C"/>
    <w:rsid w:val="003B1A1E"/>
    <w:rsid w:val="003D5EE1"/>
    <w:rsid w:val="003F774A"/>
    <w:rsid w:val="00404CA5"/>
    <w:rsid w:val="0042566F"/>
    <w:rsid w:val="004364DE"/>
    <w:rsid w:val="004453A4"/>
    <w:rsid w:val="0045019C"/>
    <w:rsid w:val="004A5F86"/>
    <w:rsid w:val="004B7CF8"/>
    <w:rsid w:val="004C226C"/>
    <w:rsid w:val="004E1EC6"/>
    <w:rsid w:val="00512B01"/>
    <w:rsid w:val="005429EB"/>
    <w:rsid w:val="00546DB6"/>
    <w:rsid w:val="005479CC"/>
    <w:rsid w:val="00555357"/>
    <w:rsid w:val="0056156B"/>
    <w:rsid w:val="00562C4F"/>
    <w:rsid w:val="0056303B"/>
    <w:rsid w:val="005702DB"/>
    <w:rsid w:val="00572BFA"/>
    <w:rsid w:val="005860F0"/>
    <w:rsid w:val="005873CA"/>
    <w:rsid w:val="005875E2"/>
    <w:rsid w:val="005A405F"/>
    <w:rsid w:val="005A5F1D"/>
    <w:rsid w:val="005B5A10"/>
    <w:rsid w:val="005B644A"/>
    <w:rsid w:val="005D3D11"/>
    <w:rsid w:val="00611573"/>
    <w:rsid w:val="00630C09"/>
    <w:rsid w:val="0064012C"/>
    <w:rsid w:val="00675843"/>
    <w:rsid w:val="00696E02"/>
    <w:rsid w:val="006A6999"/>
    <w:rsid w:val="006E4DF4"/>
    <w:rsid w:val="006F1D58"/>
    <w:rsid w:val="006F4E11"/>
    <w:rsid w:val="006F6FC4"/>
    <w:rsid w:val="00755F17"/>
    <w:rsid w:val="0076431F"/>
    <w:rsid w:val="00764586"/>
    <w:rsid w:val="007774B7"/>
    <w:rsid w:val="007829C0"/>
    <w:rsid w:val="0078374B"/>
    <w:rsid w:val="00786ED9"/>
    <w:rsid w:val="00797360"/>
    <w:rsid w:val="007B4F1F"/>
    <w:rsid w:val="007E02A6"/>
    <w:rsid w:val="007F62A7"/>
    <w:rsid w:val="007F68E8"/>
    <w:rsid w:val="00803B6A"/>
    <w:rsid w:val="0083263A"/>
    <w:rsid w:val="0083328F"/>
    <w:rsid w:val="00846B1D"/>
    <w:rsid w:val="00854790"/>
    <w:rsid w:val="008570EA"/>
    <w:rsid w:val="008813A1"/>
    <w:rsid w:val="008B0045"/>
    <w:rsid w:val="008B5233"/>
    <w:rsid w:val="008E6B9C"/>
    <w:rsid w:val="00912633"/>
    <w:rsid w:val="00927B03"/>
    <w:rsid w:val="00965B92"/>
    <w:rsid w:val="00981C72"/>
    <w:rsid w:val="00984DAD"/>
    <w:rsid w:val="009A3980"/>
    <w:rsid w:val="009D16E3"/>
    <w:rsid w:val="00A02B80"/>
    <w:rsid w:val="00A039FA"/>
    <w:rsid w:val="00A10391"/>
    <w:rsid w:val="00A13617"/>
    <w:rsid w:val="00A13663"/>
    <w:rsid w:val="00A22FCA"/>
    <w:rsid w:val="00A45F0D"/>
    <w:rsid w:val="00A8100D"/>
    <w:rsid w:val="00A93AB0"/>
    <w:rsid w:val="00AA288F"/>
    <w:rsid w:val="00AC5E48"/>
    <w:rsid w:val="00B052BA"/>
    <w:rsid w:val="00B14602"/>
    <w:rsid w:val="00B22771"/>
    <w:rsid w:val="00B34BAE"/>
    <w:rsid w:val="00B43D29"/>
    <w:rsid w:val="00B64448"/>
    <w:rsid w:val="00B715E1"/>
    <w:rsid w:val="00BA7749"/>
    <w:rsid w:val="00BD6BBD"/>
    <w:rsid w:val="00BE6DDB"/>
    <w:rsid w:val="00BF5F4C"/>
    <w:rsid w:val="00C01BAE"/>
    <w:rsid w:val="00C052DE"/>
    <w:rsid w:val="00C10FDF"/>
    <w:rsid w:val="00C25493"/>
    <w:rsid w:val="00C46947"/>
    <w:rsid w:val="00C51FBC"/>
    <w:rsid w:val="00C74EB8"/>
    <w:rsid w:val="00C85A24"/>
    <w:rsid w:val="00C8601B"/>
    <w:rsid w:val="00CB1B6D"/>
    <w:rsid w:val="00CC4911"/>
    <w:rsid w:val="00CC60CA"/>
    <w:rsid w:val="00CD1C45"/>
    <w:rsid w:val="00CD5252"/>
    <w:rsid w:val="00CD5628"/>
    <w:rsid w:val="00CF1F27"/>
    <w:rsid w:val="00D05CF4"/>
    <w:rsid w:val="00D224EA"/>
    <w:rsid w:val="00D57D1C"/>
    <w:rsid w:val="00D6083B"/>
    <w:rsid w:val="00D928CA"/>
    <w:rsid w:val="00DB1AB9"/>
    <w:rsid w:val="00DD5D82"/>
    <w:rsid w:val="00DE531C"/>
    <w:rsid w:val="00E21EC0"/>
    <w:rsid w:val="00E41D43"/>
    <w:rsid w:val="00E54C91"/>
    <w:rsid w:val="00E65435"/>
    <w:rsid w:val="00E66AEB"/>
    <w:rsid w:val="00E84C79"/>
    <w:rsid w:val="00EB1C13"/>
    <w:rsid w:val="00EC5DE1"/>
    <w:rsid w:val="00ED6EEE"/>
    <w:rsid w:val="00EF1A2C"/>
    <w:rsid w:val="00F3005C"/>
    <w:rsid w:val="00F66ACC"/>
    <w:rsid w:val="00F66B3E"/>
    <w:rsid w:val="00F74293"/>
    <w:rsid w:val="00F851F0"/>
    <w:rsid w:val="00F91D84"/>
    <w:rsid w:val="00F93804"/>
    <w:rsid w:val="00FA2934"/>
    <w:rsid w:val="00FB48E2"/>
    <w:rsid w:val="00FE6194"/>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D7B5D-207C-4234-BBCA-D1D3FF84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17"/>
    <w:pPr>
      <w:spacing w:after="0" w:line="240" w:lineRule="auto"/>
    </w:pPr>
  </w:style>
  <w:style w:type="paragraph" w:styleId="BalloonText">
    <w:name w:val="Balloon Text"/>
    <w:basedOn w:val="Normal"/>
    <w:link w:val="BalloonTextChar"/>
    <w:uiPriority w:val="99"/>
    <w:semiHidden/>
    <w:unhideWhenUsed/>
    <w:rsid w:val="00C7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8"/>
    <w:rPr>
      <w:rFonts w:ascii="Tahoma" w:hAnsi="Tahoma" w:cs="Tahoma"/>
      <w:sz w:val="16"/>
      <w:szCs w:val="16"/>
    </w:rPr>
  </w:style>
  <w:style w:type="paragraph" w:styleId="ListParagraph">
    <w:name w:val="List Paragraph"/>
    <w:basedOn w:val="Normal"/>
    <w:uiPriority w:val="34"/>
    <w:qFormat/>
    <w:rsid w:val="00106930"/>
    <w:pPr>
      <w:ind w:left="720"/>
      <w:contextualSpacing/>
    </w:pPr>
  </w:style>
  <w:style w:type="character" w:styleId="Hyperlink">
    <w:name w:val="Hyperlink"/>
    <w:basedOn w:val="DefaultParagraphFont"/>
    <w:uiPriority w:val="99"/>
    <w:semiHidden/>
    <w:unhideWhenUsed/>
    <w:rsid w:val="007E0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9274">
      <w:bodyDiv w:val="1"/>
      <w:marLeft w:val="0"/>
      <w:marRight w:val="0"/>
      <w:marTop w:val="0"/>
      <w:marBottom w:val="0"/>
      <w:divBdr>
        <w:top w:val="none" w:sz="0" w:space="0" w:color="auto"/>
        <w:left w:val="none" w:sz="0" w:space="0" w:color="auto"/>
        <w:bottom w:val="none" w:sz="0" w:space="0" w:color="auto"/>
        <w:right w:val="none" w:sz="0" w:space="0" w:color="auto"/>
      </w:divBdr>
    </w:div>
    <w:div w:id="189881704">
      <w:bodyDiv w:val="1"/>
      <w:marLeft w:val="0"/>
      <w:marRight w:val="0"/>
      <w:marTop w:val="0"/>
      <w:marBottom w:val="0"/>
      <w:divBdr>
        <w:top w:val="none" w:sz="0" w:space="0" w:color="auto"/>
        <w:left w:val="none" w:sz="0" w:space="0" w:color="auto"/>
        <w:bottom w:val="none" w:sz="0" w:space="0" w:color="auto"/>
        <w:right w:val="none" w:sz="0" w:space="0" w:color="auto"/>
      </w:divBdr>
    </w:div>
    <w:div w:id="894512140">
      <w:bodyDiv w:val="1"/>
      <w:marLeft w:val="0"/>
      <w:marRight w:val="0"/>
      <w:marTop w:val="0"/>
      <w:marBottom w:val="0"/>
      <w:divBdr>
        <w:top w:val="none" w:sz="0" w:space="0" w:color="auto"/>
        <w:left w:val="none" w:sz="0" w:space="0" w:color="auto"/>
        <w:bottom w:val="none" w:sz="0" w:space="0" w:color="auto"/>
        <w:right w:val="none" w:sz="0" w:space="0" w:color="auto"/>
      </w:divBdr>
    </w:div>
    <w:div w:id="2016490471">
      <w:bodyDiv w:val="1"/>
      <w:marLeft w:val="0"/>
      <w:marRight w:val="0"/>
      <w:marTop w:val="0"/>
      <w:marBottom w:val="0"/>
      <w:divBdr>
        <w:top w:val="none" w:sz="0" w:space="0" w:color="auto"/>
        <w:left w:val="none" w:sz="0" w:space="0" w:color="auto"/>
        <w:bottom w:val="none" w:sz="0" w:space="0" w:color="auto"/>
        <w:right w:val="none" w:sz="0" w:space="0" w:color="auto"/>
      </w:divBdr>
    </w:div>
    <w:div w:id="2055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cPLfb7Oq0qD3_fvA7JBfexE_F1u5Af7EHT39W7CDLi8yXhw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3578-C00B-43E3-B219-53ADF65F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2988</Words>
  <Characters>17034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Zamojski, David</dc:creator>
  <cp:lastModifiedBy>Maitino, Jennifer</cp:lastModifiedBy>
  <cp:revision>2</cp:revision>
  <cp:lastPrinted>2018-09-21T12:17:00Z</cp:lastPrinted>
  <dcterms:created xsi:type="dcterms:W3CDTF">2018-10-25T19:38:00Z</dcterms:created>
  <dcterms:modified xsi:type="dcterms:W3CDTF">2018-10-25T19:38:00Z</dcterms:modified>
</cp:coreProperties>
</file>