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68AE" w14:textId="77777777" w:rsidR="008873B0" w:rsidRDefault="008873B0" w:rsidP="00CD156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9493669" wp14:editId="48B9345C">
            <wp:extent cx="2238375" cy="714375"/>
            <wp:effectExtent l="0" t="0" r="0" b="0"/>
            <wp:docPr id="1" name="Picture 1" descr="NASPA RgnB2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SPA RgnB2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C887" w14:textId="77777777" w:rsidR="008873B0" w:rsidRPr="008873B0" w:rsidRDefault="008873B0" w:rsidP="00533687">
      <w:pPr>
        <w:pStyle w:val="NoSpacing"/>
        <w:jc w:val="center"/>
        <w:rPr>
          <w:rFonts w:asciiTheme="minorHAnsi" w:eastAsia="Adobe Heiti Std R" w:hAnsiTheme="minorHAnsi" w:cstheme="minorHAnsi"/>
          <w:sz w:val="32"/>
          <w:szCs w:val="32"/>
        </w:rPr>
      </w:pPr>
      <w:r w:rsidRPr="008873B0">
        <w:rPr>
          <w:rFonts w:asciiTheme="minorHAnsi" w:eastAsia="Adobe Heiti Std R" w:hAnsiTheme="minorHAnsi" w:cstheme="minorHAnsi"/>
          <w:sz w:val="32"/>
          <w:szCs w:val="32"/>
        </w:rPr>
        <w:t>Request for Sponsorship</w:t>
      </w:r>
    </w:p>
    <w:p w14:paraId="5BE5E3C5" w14:textId="77777777" w:rsidR="008873B0" w:rsidRPr="008873B0" w:rsidRDefault="008873B0" w:rsidP="00CD1568">
      <w:pPr>
        <w:pStyle w:val="NoSpacing"/>
        <w:rPr>
          <w:rFonts w:asciiTheme="minorHAnsi" w:eastAsia="Adobe Heiti Std R" w:hAnsiTheme="minorHAnsi" w:cstheme="minorHAnsi"/>
        </w:rPr>
      </w:pPr>
    </w:p>
    <w:p w14:paraId="22229A39" w14:textId="5A9B89AC" w:rsidR="00627A5D" w:rsidRDefault="008873B0" w:rsidP="00CD1568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>To apply for funding or endorsement, please complete this form, attach the required information, and submit the request to</w:t>
      </w:r>
      <w:r w:rsidR="00533687">
        <w:rPr>
          <w:rFonts w:asciiTheme="minorHAnsi" w:eastAsia="Adobe Heiti Std R" w:hAnsiTheme="minorHAnsi" w:cstheme="minorHAnsi"/>
          <w:sz w:val="24"/>
          <w:szCs w:val="24"/>
        </w:rPr>
        <w:t xml:space="preserve"> the corresponding State</w:t>
      </w:r>
      <w:r w:rsidR="009738A2">
        <w:rPr>
          <w:rFonts w:asciiTheme="minorHAnsi" w:eastAsia="Adobe Heiti Std R" w:hAnsiTheme="minorHAnsi" w:cstheme="minorHAnsi"/>
          <w:sz w:val="24"/>
          <w:szCs w:val="24"/>
        </w:rPr>
        <w:t xml:space="preserve"> or Local</w:t>
      </w:r>
      <w:r w:rsidR="00533687">
        <w:rPr>
          <w:rFonts w:asciiTheme="minorHAnsi" w:eastAsia="Adobe Heiti Std R" w:hAnsiTheme="minorHAnsi" w:cstheme="minorHAnsi"/>
          <w:sz w:val="24"/>
          <w:szCs w:val="24"/>
        </w:rPr>
        <w:t xml:space="preserve"> Representative to the Region 2 Advisory Board </w:t>
      </w:r>
      <w:r w:rsidR="003E7BE2">
        <w:rPr>
          <w:rFonts w:asciiTheme="minorHAnsi" w:eastAsia="Adobe Heiti Std R" w:hAnsiTheme="minorHAnsi" w:cstheme="minorHAnsi"/>
          <w:sz w:val="24"/>
          <w:szCs w:val="24"/>
        </w:rPr>
        <w:t>(see end of document for contact information).</w:t>
      </w:r>
      <w:bookmarkStart w:id="0" w:name="_GoBack"/>
      <w:bookmarkEnd w:id="0"/>
      <w:r w:rsidR="009738A2">
        <w:rPr>
          <w:rFonts w:asciiTheme="minorHAnsi" w:eastAsia="Adobe Heiti Std R" w:hAnsiTheme="minorHAnsi" w:cstheme="minorHAnsi"/>
          <w:sz w:val="24"/>
          <w:szCs w:val="24"/>
        </w:rPr>
        <w:t xml:space="preserve">  </w:t>
      </w:r>
    </w:p>
    <w:p w14:paraId="596EBAA4" w14:textId="77777777" w:rsidR="00627A5D" w:rsidRDefault="00627A5D" w:rsidP="00CD1568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1D5FD8A8" w14:textId="24833AAD" w:rsidR="008873B0" w:rsidRDefault="008873B0" w:rsidP="00CD1568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>Requests must be submitted no less than four months prior to the event date.</w:t>
      </w:r>
    </w:p>
    <w:p w14:paraId="54560545" w14:textId="77777777" w:rsidR="009738A2" w:rsidRDefault="009738A2" w:rsidP="00CD1568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03151012" w14:textId="07FAFD79" w:rsidR="009738A2" w:rsidRPr="00461838" w:rsidRDefault="009738A2" w:rsidP="00CD1568">
      <w:pPr>
        <w:pStyle w:val="NoSpacing"/>
        <w:rPr>
          <w:rFonts w:asciiTheme="minorHAnsi" w:eastAsia="Adobe Heiti Std R" w:hAnsiTheme="minorHAnsi" w:cstheme="minorHAnsi"/>
          <w:i/>
          <w:sz w:val="24"/>
          <w:szCs w:val="24"/>
        </w:rPr>
      </w:pPr>
      <w:r w:rsidRPr="00461838">
        <w:rPr>
          <w:rFonts w:asciiTheme="minorHAnsi" w:eastAsia="Adobe Heiti Std R" w:hAnsiTheme="minorHAnsi" w:cstheme="minorHAnsi"/>
          <w:i/>
          <w:sz w:val="24"/>
          <w:szCs w:val="24"/>
        </w:rPr>
        <w:t>Please note:  If sponsorship is approved, NASPA Region 2 asks that you share a list of attendees and their contact information along with a sponsorship report form</w:t>
      </w:r>
      <w:r w:rsidR="00627A5D">
        <w:rPr>
          <w:rFonts w:asciiTheme="minorHAnsi" w:eastAsia="Adobe Heiti Std R" w:hAnsiTheme="minorHAnsi" w:cstheme="minorHAnsi"/>
          <w:i/>
          <w:sz w:val="24"/>
          <w:szCs w:val="24"/>
        </w:rPr>
        <w:t xml:space="preserve"> before payment will be made</w:t>
      </w:r>
      <w:r w:rsidRPr="00461838">
        <w:rPr>
          <w:rFonts w:asciiTheme="minorHAnsi" w:eastAsia="Adobe Heiti Std R" w:hAnsiTheme="minorHAnsi" w:cstheme="minorHAnsi"/>
          <w:i/>
          <w:sz w:val="24"/>
          <w:szCs w:val="24"/>
        </w:rPr>
        <w:t>.</w:t>
      </w:r>
    </w:p>
    <w:p w14:paraId="01076194" w14:textId="77777777" w:rsidR="008873B0" w:rsidRPr="008873B0" w:rsidRDefault="008873B0" w:rsidP="00CD1568">
      <w:pPr>
        <w:pStyle w:val="NoSpacing"/>
        <w:jc w:val="center"/>
        <w:rPr>
          <w:rFonts w:asciiTheme="minorHAnsi" w:eastAsia="Adobe Heiti Std R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533687" w14:paraId="32AF7A2D" w14:textId="77777777" w:rsidTr="00533687">
        <w:tc>
          <w:tcPr>
            <w:tcW w:w="3708" w:type="dxa"/>
          </w:tcPr>
          <w:p w14:paraId="13371541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Name of Event:</w:t>
            </w:r>
          </w:p>
        </w:tc>
        <w:tc>
          <w:tcPr>
            <w:tcW w:w="5868" w:type="dxa"/>
          </w:tcPr>
          <w:p w14:paraId="433711B7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</w:p>
        </w:tc>
      </w:tr>
      <w:tr w:rsidR="00533687" w14:paraId="6F326BB3" w14:textId="77777777" w:rsidTr="00533687">
        <w:tc>
          <w:tcPr>
            <w:tcW w:w="3708" w:type="dxa"/>
          </w:tcPr>
          <w:p w14:paraId="10EEE6AB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Name of Organization Sponsoring:</w:t>
            </w:r>
          </w:p>
        </w:tc>
        <w:tc>
          <w:tcPr>
            <w:tcW w:w="5868" w:type="dxa"/>
          </w:tcPr>
          <w:p w14:paraId="3813EB30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</w:p>
        </w:tc>
      </w:tr>
      <w:tr w:rsidR="00533687" w14:paraId="10629ACA" w14:textId="77777777" w:rsidTr="00533687">
        <w:tc>
          <w:tcPr>
            <w:tcW w:w="3708" w:type="dxa"/>
          </w:tcPr>
          <w:p w14:paraId="7C5A9501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Location and Date of Event:</w:t>
            </w:r>
          </w:p>
        </w:tc>
        <w:tc>
          <w:tcPr>
            <w:tcW w:w="5868" w:type="dxa"/>
          </w:tcPr>
          <w:p w14:paraId="3A13459E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</w:p>
        </w:tc>
      </w:tr>
      <w:tr w:rsidR="00533687" w14:paraId="757383AF" w14:textId="77777777" w:rsidTr="00533687">
        <w:tc>
          <w:tcPr>
            <w:tcW w:w="3708" w:type="dxa"/>
          </w:tcPr>
          <w:p w14:paraId="31D8E970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Applying For:</w:t>
            </w:r>
          </w:p>
        </w:tc>
        <w:tc>
          <w:tcPr>
            <w:tcW w:w="5868" w:type="dxa"/>
          </w:tcPr>
          <w:p w14:paraId="69802E0C" w14:textId="77777777" w:rsidR="00533687" w:rsidRP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</w:r>
            <w:r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Theme="minorHAnsi" w:eastAsia="Adobe Heiti Std R" w:hAnsiTheme="minorHAnsi" w:cstheme="minorHAnsi"/>
                <w:sz w:val="24"/>
                <w:szCs w:val="24"/>
              </w:rPr>
              <w:t>Endorsement (No Funding</w:t>
            </w:r>
            <w:proofErr w:type="gramStart"/>
            <w:r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Lucida Grande" w:eastAsia="Adobe Heiti Std R" w:hAnsi="Lucida Grande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Lucida Grande" w:eastAsia="Adobe Heiti Std R" w:hAnsi="Lucida Grande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Lucida Grande" w:eastAsia="Adobe Heiti Std R" w:hAnsi="Lucida Grande" w:cstheme="minorHAnsi"/>
                <w:sz w:val="24"/>
                <w:szCs w:val="24"/>
              </w:rPr>
            </w:r>
            <w:r>
              <w:rPr>
                <w:rFonts w:ascii="Lucida Grande" w:eastAsia="Adobe Heiti Std R" w:hAnsi="Lucida Grande" w:cs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asciiTheme="minorHAnsi" w:eastAsia="Adobe Heiti Std R" w:hAnsiTheme="minorHAnsi" w:cstheme="minorHAnsi"/>
                <w:sz w:val="24"/>
                <w:szCs w:val="24"/>
              </w:rPr>
              <w:t>Sponsorship (Funding)</w:t>
            </w:r>
          </w:p>
        </w:tc>
      </w:tr>
      <w:tr w:rsidR="00533687" w14:paraId="6D9ADB66" w14:textId="77777777" w:rsidTr="00533687">
        <w:tc>
          <w:tcPr>
            <w:tcW w:w="3708" w:type="dxa"/>
          </w:tcPr>
          <w:p w14:paraId="6B8FBE0B" w14:textId="21CF815F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 xml:space="preserve">Total </w:t>
            </w:r>
            <w:r w:rsidR="009738A2"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 xml:space="preserve">Dollar </w:t>
            </w: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Amount Requested:</w:t>
            </w:r>
          </w:p>
        </w:tc>
        <w:tc>
          <w:tcPr>
            <w:tcW w:w="5868" w:type="dxa"/>
          </w:tcPr>
          <w:p w14:paraId="047A9460" w14:textId="77777777" w:rsidR="00533687" w:rsidRDefault="00533687" w:rsidP="00CD1568">
            <w:pPr>
              <w:pStyle w:val="NoSpacing"/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</w:pPr>
          </w:p>
        </w:tc>
      </w:tr>
      <w:tr w:rsidR="00533687" w14:paraId="53243232" w14:textId="77777777" w:rsidTr="00533687">
        <w:tc>
          <w:tcPr>
            <w:tcW w:w="3708" w:type="dxa"/>
          </w:tcPr>
          <w:p w14:paraId="68DFBE8E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Contact Name:</w:t>
            </w:r>
          </w:p>
        </w:tc>
        <w:tc>
          <w:tcPr>
            <w:tcW w:w="5868" w:type="dxa"/>
          </w:tcPr>
          <w:p w14:paraId="6A9E3A01" w14:textId="77777777" w:rsidR="00533687" w:rsidRDefault="00533687" w:rsidP="00CD1568">
            <w:pPr>
              <w:pStyle w:val="NoSpacing"/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</w:pPr>
          </w:p>
        </w:tc>
      </w:tr>
      <w:tr w:rsidR="00533687" w14:paraId="153FFD33" w14:textId="77777777" w:rsidTr="00533687">
        <w:tc>
          <w:tcPr>
            <w:tcW w:w="3708" w:type="dxa"/>
          </w:tcPr>
          <w:p w14:paraId="2EA68F57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5868" w:type="dxa"/>
          </w:tcPr>
          <w:p w14:paraId="46D5DB04" w14:textId="77777777" w:rsidR="00533687" w:rsidRDefault="00533687" w:rsidP="00CD1568">
            <w:pPr>
              <w:pStyle w:val="NoSpacing"/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</w:pPr>
          </w:p>
        </w:tc>
      </w:tr>
      <w:tr w:rsidR="00533687" w14:paraId="49C39147" w14:textId="77777777" w:rsidTr="00533687">
        <w:tc>
          <w:tcPr>
            <w:tcW w:w="3708" w:type="dxa"/>
          </w:tcPr>
          <w:p w14:paraId="52E151B6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Mailing Address (incl. City, State)</w:t>
            </w:r>
          </w:p>
        </w:tc>
        <w:tc>
          <w:tcPr>
            <w:tcW w:w="5868" w:type="dxa"/>
          </w:tcPr>
          <w:p w14:paraId="29089832" w14:textId="77777777" w:rsidR="00533687" w:rsidRDefault="00533687" w:rsidP="00CD1568">
            <w:pPr>
              <w:pStyle w:val="NoSpacing"/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</w:pPr>
          </w:p>
        </w:tc>
      </w:tr>
      <w:tr w:rsidR="00533687" w14:paraId="04642738" w14:textId="77777777" w:rsidTr="00533687">
        <w:tc>
          <w:tcPr>
            <w:tcW w:w="3708" w:type="dxa"/>
          </w:tcPr>
          <w:p w14:paraId="6EA925D6" w14:textId="77777777" w:rsidR="00533687" w:rsidRDefault="00533687" w:rsidP="00CD1568">
            <w:pPr>
              <w:pStyle w:val="NoSpacing"/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868" w:type="dxa"/>
          </w:tcPr>
          <w:p w14:paraId="6A1D62CC" w14:textId="77777777" w:rsidR="00533687" w:rsidRDefault="00533687" w:rsidP="00CD1568">
            <w:pPr>
              <w:pStyle w:val="NoSpacing"/>
              <w:rPr>
                <w:rFonts w:ascii="Lucida Grande" w:eastAsia="Adobe Heiti Std R" w:hAnsi="Lucida Grande" w:cstheme="minorHAnsi"/>
                <w:b/>
                <w:sz w:val="24"/>
                <w:szCs w:val="24"/>
              </w:rPr>
            </w:pPr>
          </w:p>
        </w:tc>
      </w:tr>
    </w:tbl>
    <w:p w14:paraId="11415388" w14:textId="77777777" w:rsidR="008873B0" w:rsidRDefault="008873B0" w:rsidP="00CD1568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122E4720" w14:textId="77777777" w:rsidR="008873B0" w:rsidRPr="008873B0" w:rsidRDefault="008873B0" w:rsidP="00CD1568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146B4B61" w14:textId="77777777" w:rsidR="008873B0" w:rsidRPr="008873B0" w:rsidRDefault="008873B0" w:rsidP="00CD1568">
      <w:pPr>
        <w:pStyle w:val="NoSpacing"/>
        <w:rPr>
          <w:rFonts w:asciiTheme="minorHAnsi" w:eastAsia="Adobe Heiti Std R" w:hAnsiTheme="minorHAnsi" w:cstheme="minorHAnsi"/>
          <w:b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b/>
          <w:sz w:val="24"/>
          <w:szCs w:val="24"/>
        </w:rPr>
        <w:t xml:space="preserve">Please include </w:t>
      </w:r>
      <w:r w:rsidRPr="008873B0">
        <w:rPr>
          <w:rFonts w:asciiTheme="minorHAnsi" w:eastAsia="Adobe Heiti Std R" w:hAnsiTheme="minorHAnsi" w:cstheme="minorHAnsi"/>
          <w:b/>
          <w:sz w:val="24"/>
          <w:szCs w:val="24"/>
          <w:u w:val="single"/>
        </w:rPr>
        <w:t>all</w:t>
      </w:r>
      <w:r>
        <w:rPr>
          <w:rFonts w:asciiTheme="minorHAnsi" w:eastAsia="Adobe Heiti Std R" w:hAnsiTheme="minorHAnsi" w:cstheme="minorHAnsi"/>
          <w:b/>
          <w:sz w:val="24"/>
          <w:szCs w:val="24"/>
        </w:rPr>
        <w:t xml:space="preserve"> of </w:t>
      </w:r>
      <w:r w:rsidRPr="008873B0">
        <w:rPr>
          <w:rFonts w:asciiTheme="minorHAnsi" w:eastAsia="Adobe Heiti Std R" w:hAnsiTheme="minorHAnsi" w:cstheme="minorHAnsi"/>
          <w:b/>
          <w:sz w:val="24"/>
          <w:szCs w:val="24"/>
        </w:rPr>
        <w:t>the following information:</w:t>
      </w:r>
    </w:p>
    <w:p w14:paraId="733776EA" w14:textId="0AD57A8A" w:rsidR="008873B0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Why have you selected NASPA Region II </w:t>
      </w:r>
      <w:r w:rsidR="009738A2">
        <w:rPr>
          <w:rFonts w:asciiTheme="minorHAnsi" w:eastAsia="Adobe Heiti Std R" w:hAnsiTheme="minorHAnsi" w:cstheme="minorHAnsi"/>
          <w:sz w:val="24"/>
          <w:szCs w:val="24"/>
        </w:rPr>
        <w:t>from which to request funding</w:t>
      </w: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?  </w:t>
      </w:r>
    </w:p>
    <w:p w14:paraId="31D9F56E" w14:textId="77777777" w:rsidR="00275F48" w:rsidRPr="008873B0" w:rsidRDefault="00275F48" w:rsidP="00CD1568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11A951B5" w14:textId="77777777" w:rsidR="008873B0" w:rsidRPr="00275F48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Please describe how your event aligns with NASPA’s goals, and will benefit NASPA Region II members. (NASPA’s goals </w:t>
      </w:r>
      <w:r>
        <w:rPr>
          <w:rFonts w:asciiTheme="minorHAnsi" w:eastAsia="Adobe Heiti Std R" w:hAnsiTheme="minorHAnsi" w:cstheme="minorHAnsi"/>
          <w:sz w:val="24"/>
          <w:szCs w:val="24"/>
        </w:rPr>
        <w:t>can be found at</w:t>
      </w: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: </w:t>
      </w:r>
      <w:hyperlink r:id="rId7" w:history="1">
        <w:r w:rsidRPr="008873B0">
          <w:rPr>
            <w:rStyle w:val="Hyperlink"/>
            <w:rFonts w:asciiTheme="minorHAnsi" w:hAnsiTheme="minorHAnsi" w:cstheme="minorHAnsi"/>
          </w:rPr>
          <w:t>http://www.naspa.org/about/default.cfm</w:t>
        </w:r>
      </w:hyperlink>
      <w:r w:rsidRPr="008873B0">
        <w:rPr>
          <w:rFonts w:asciiTheme="minorHAnsi" w:hAnsiTheme="minorHAnsi" w:cstheme="minorHAnsi"/>
        </w:rPr>
        <w:t>)</w:t>
      </w:r>
    </w:p>
    <w:p w14:paraId="27B050F1" w14:textId="77777777" w:rsidR="00275F48" w:rsidRPr="00275F48" w:rsidRDefault="00275F48" w:rsidP="00CD1568">
      <w:pPr>
        <w:pStyle w:val="NoSpacing"/>
        <w:ind w:left="360" w:firstLine="360"/>
        <w:rPr>
          <w:rFonts w:asciiTheme="minorHAnsi" w:hAnsiTheme="minorHAnsi" w:cstheme="minorHAnsi"/>
        </w:rPr>
      </w:pPr>
    </w:p>
    <w:p w14:paraId="321DEC44" w14:textId="77777777" w:rsidR="00A310FB" w:rsidRDefault="00A310FB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>NASPA Region 2 has committed to ensuring that conversations of public policy permeate our offerings. How will your event build attendees’ awareness and fluency in public policy?</w:t>
      </w:r>
    </w:p>
    <w:p w14:paraId="40FDC7D1" w14:textId="77777777" w:rsidR="00A310FB" w:rsidRDefault="00A310FB" w:rsidP="00A310FB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62E771F8" w14:textId="77777777" w:rsidR="008873B0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>Who are the other potential sponsors you have approached, or will be approaching?</w:t>
      </w:r>
    </w:p>
    <w:p w14:paraId="640C1726" w14:textId="77777777" w:rsidR="00075D34" w:rsidRPr="008873B0" w:rsidRDefault="00075D34" w:rsidP="00CD1568">
      <w:pPr>
        <w:pStyle w:val="NoSpacing"/>
        <w:ind w:firstLine="360"/>
        <w:rPr>
          <w:rFonts w:asciiTheme="minorHAnsi" w:eastAsia="Adobe Heiti Std R" w:hAnsiTheme="minorHAnsi" w:cstheme="minorHAnsi"/>
          <w:sz w:val="24"/>
          <w:szCs w:val="24"/>
        </w:rPr>
      </w:pPr>
    </w:p>
    <w:p w14:paraId="3EE107C3" w14:textId="77777777" w:rsidR="008873B0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Please provide </w:t>
      </w:r>
      <w:r>
        <w:rPr>
          <w:rFonts w:asciiTheme="minorHAnsi" w:eastAsia="Adobe Heiti Std R" w:hAnsiTheme="minorHAnsi" w:cstheme="minorHAnsi"/>
          <w:sz w:val="24"/>
          <w:szCs w:val="24"/>
        </w:rPr>
        <w:t>an electronic copy</w:t>
      </w: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 of the event schedule</w:t>
      </w:r>
      <w:r>
        <w:rPr>
          <w:rFonts w:asciiTheme="minorHAnsi" w:eastAsia="Adobe Heiti Std R" w:hAnsiTheme="minorHAnsi" w:cstheme="minorHAnsi"/>
          <w:sz w:val="24"/>
          <w:szCs w:val="24"/>
        </w:rPr>
        <w:t xml:space="preserve"> (</w:t>
      </w:r>
      <w:r w:rsidRPr="008873B0">
        <w:rPr>
          <w:rFonts w:asciiTheme="minorHAnsi" w:eastAsia="Adobe Heiti Std R" w:hAnsiTheme="minorHAnsi" w:cstheme="minorHAnsi"/>
          <w:sz w:val="24"/>
          <w:szCs w:val="24"/>
        </w:rPr>
        <w:t>You are welcome to submit URLs</w:t>
      </w:r>
      <w:r>
        <w:rPr>
          <w:rFonts w:asciiTheme="minorHAnsi" w:eastAsia="Adobe Heiti Std R" w:hAnsiTheme="minorHAnsi" w:cstheme="minorHAnsi"/>
          <w:sz w:val="24"/>
          <w:szCs w:val="24"/>
        </w:rPr>
        <w:t>).</w:t>
      </w: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 </w:t>
      </w:r>
      <w:r w:rsidR="00CD1568">
        <w:rPr>
          <w:rFonts w:asciiTheme="minorHAnsi" w:eastAsia="Adobe Heiti Std R" w:hAnsiTheme="minorHAnsi" w:cstheme="minorHAnsi"/>
          <w:sz w:val="24"/>
          <w:szCs w:val="24"/>
        </w:rPr>
        <w:br/>
      </w:r>
    </w:p>
    <w:p w14:paraId="59F3A073" w14:textId="77777777" w:rsidR="009D57DD" w:rsidRPr="00CD1568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How will sponsors be recognized in your publicity </w:t>
      </w:r>
      <w:r>
        <w:rPr>
          <w:rFonts w:asciiTheme="minorHAnsi" w:eastAsia="Adobe Heiti Std R" w:hAnsiTheme="minorHAnsi" w:cstheme="minorHAnsi"/>
          <w:sz w:val="24"/>
          <w:szCs w:val="24"/>
        </w:rPr>
        <w:t xml:space="preserve">leading up to and </w:t>
      </w:r>
      <w:r w:rsidRPr="008873B0">
        <w:rPr>
          <w:rFonts w:asciiTheme="minorHAnsi" w:eastAsia="Adobe Heiti Std R" w:hAnsiTheme="minorHAnsi" w:cstheme="minorHAnsi"/>
          <w:sz w:val="24"/>
          <w:szCs w:val="24"/>
        </w:rPr>
        <w:t>at the event?</w:t>
      </w:r>
    </w:p>
    <w:p w14:paraId="725F4918" w14:textId="77777777" w:rsidR="00D97B38" w:rsidRPr="008873B0" w:rsidRDefault="00D97B38" w:rsidP="00CD1568">
      <w:pPr>
        <w:pStyle w:val="NoSpacing"/>
        <w:ind w:left="360"/>
        <w:rPr>
          <w:rFonts w:asciiTheme="minorHAnsi" w:eastAsia="Adobe Heiti Std R" w:hAnsiTheme="minorHAnsi" w:cstheme="minorHAnsi"/>
          <w:sz w:val="24"/>
          <w:szCs w:val="24"/>
        </w:rPr>
      </w:pPr>
    </w:p>
    <w:p w14:paraId="4C841E72" w14:textId="77777777" w:rsidR="00B82E93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lastRenderedPageBreak/>
        <w:t>What is your total budget for the event, including a budgeted</w:t>
      </w:r>
      <w:r>
        <w:rPr>
          <w:rFonts w:asciiTheme="minorHAnsi" w:eastAsia="Adobe Heiti Std R" w:hAnsiTheme="minorHAnsi" w:cstheme="minorHAnsi"/>
          <w:sz w:val="24"/>
          <w:szCs w:val="24"/>
        </w:rPr>
        <w:t xml:space="preserve"> expense and revenue </w:t>
      </w:r>
      <w:r w:rsidR="00B82E93">
        <w:rPr>
          <w:rFonts w:asciiTheme="minorHAnsi" w:eastAsia="Adobe Heiti Std R" w:hAnsiTheme="minorHAnsi" w:cstheme="minorHAnsi"/>
          <w:sz w:val="24"/>
          <w:szCs w:val="24"/>
        </w:rPr>
        <w:t>p</w:t>
      </w:r>
      <w:r>
        <w:rPr>
          <w:rFonts w:asciiTheme="minorHAnsi" w:eastAsia="Adobe Heiti Std R" w:hAnsiTheme="minorHAnsi" w:cstheme="minorHAnsi"/>
          <w:sz w:val="24"/>
          <w:szCs w:val="24"/>
        </w:rPr>
        <w:t>rojection?</w:t>
      </w:r>
      <w:r w:rsidRPr="008873B0">
        <w:rPr>
          <w:rFonts w:asciiTheme="minorHAnsi" w:eastAsia="Adobe Heiti Std R" w:hAnsiTheme="minorHAnsi" w:cstheme="minorHAnsi"/>
          <w:sz w:val="24"/>
          <w:szCs w:val="24"/>
        </w:rPr>
        <w:t xml:space="preserve"> (If you are not requesting funding from Region II, please skip this question</w:t>
      </w:r>
      <w:r>
        <w:rPr>
          <w:rFonts w:asciiTheme="minorHAnsi" w:eastAsia="Adobe Heiti Std R" w:hAnsiTheme="minorHAnsi" w:cstheme="minorHAnsi"/>
          <w:sz w:val="24"/>
          <w:szCs w:val="24"/>
        </w:rPr>
        <w:t>)</w:t>
      </w:r>
      <w:r w:rsidR="00CD1568">
        <w:rPr>
          <w:rFonts w:asciiTheme="minorHAnsi" w:eastAsia="Adobe Heiti Std R" w:hAnsiTheme="minorHAnsi" w:cstheme="minorHAnsi"/>
          <w:sz w:val="24"/>
          <w:szCs w:val="24"/>
        </w:rPr>
        <w:br/>
      </w:r>
    </w:p>
    <w:p w14:paraId="0390D7A8" w14:textId="77777777" w:rsidR="008873B0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B82E93">
        <w:rPr>
          <w:rFonts w:asciiTheme="minorHAnsi" w:eastAsia="Adobe Heiti Std R" w:hAnsiTheme="minorHAnsi" w:cstheme="minorHAnsi"/>
          <w:sz w:val="24"/>
          <w:szCs w:val="24"/>
        </w:rPr>
        <w:t>What is the registration charge for NASPA members and non-members?</w:t>
      </w:r>
      <w:r w:rsidR="00CD1568">
        <w:rPr>
          <w:rFonts w:asciiTheme="minorHAnsi" w:eastAsia="Adobe Heiti Std R" w:hAnsiTheme="minorHAnsi" w:cstheme="minorHAnsi"/>
          <w:sz w:val="24"/>
          <w:szCs w:val="24"/>
        </w:rPr>
        <w:br/>
      </w:r>
    </w:p>
    <w:p w14:paraId="66ADEC25" w14:textId="77777777" w:rsidR="007D5901" w:rsidRDefault="008873B0" w:rsidP="00CD1568">
      <w:pPr>
        <w:pStyle w:val="NoSpacing"/>
        <w:numPr>
          <w:ilvl w:val="0"/>
          <w:numId w:val="2"/>
        </w:numPr>
        <w:ind w:left="360"/>
        <w:rPr>
          <w:rFonts w:asciiTheme="minorHAnsi" w:eastAsia="Adobe Heiti Std R" w:hAnsiTheme="minorHAnsi" w:cstheme="minorHAnsi"/>
          <w:sz w:val="24"/>
          <w:szCs w:val="24"/>
        </w:rPr>
      </w:pPr>
      <w:r w:rsidRPr="008873B0">
        <w:rPr>
          <w:rFonts w:asciiTheme="minorHAnsi" w:eastAsia="Adobe Heiti Std R" w:hAnsiTheme="minorHAnsi" w:cstheme="minorHAnsi"/>
          <w:sz w:val="24"/>
          <w:szCs w:val="24"/>
        </w:rPr>
        <w:t>Please include any additional information you wish to provide.</w:t>
      </w:r>
      <w:r w:rsidR="00B82E93" w:rsidRPr="00B82E93">
        <w:rPr>
          <w:rFonts w:asciiTheme="minorHAnsi" w:hAnsiTheme="minorHAnsi" w:cstheme="minorHAnsi"/>
        </w:rPr>
        <w:t xml:space="preserve"> </w:t>
      </w:r>
      <w:r w:rsidR="007D5901" w:rsidRPr="00CD1568">
        <w:rPr>
          <w:rFonts w:asciiTheme="minorHAnsi" w:eastAsia="Adobe Heiti Std R" w:hAnsiTheme="minorHAnsi" w:cstheme="minorHAnsi"/>
          <w:sz w:val="24"/>
          <w:szCs w:val="24"/>
        </w:rPr>
        <w:t xml:space="preserve"> </w:t>
      </w:r>
    </w:p>
    <w:p w14:paraId="3ACAC37E" w14:textId="77777777" w:rsidR="009738A2" w:rsidRDefault="009738A2" w:rsidP="009738A2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0FBA9DEE" w14:textId="77777777" w:rsidR="009738A2" w:rsidRDefault="009738A2" w:rsidP="009738A2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19B8DF5E" w14:textId="77777777" w:rsidR="00461838" w:rsidRDefault="00461838" w:rsidP="009738A2">
      <w:pPr>
        <w:pStyle w:val="NoSpacing"/>
        <w:rPr>
          <w:rFonts w:asciiTheme="minorHAnsi" w:eastAsia="Adobe Heiti Std R" w:hAnsiTheme="minorHAnsi" w:cstheme="minorHAnsi"/>
          <w:b/>
          <w:sz w:val="24"/>
          <w:szCs w:val="24"/>
        </w:rPr>
      </w:pPr>
      <w:r>
        <w:rPr>
          <w:rFonts w:asciiTheme="minorHAnsi" w:eastAsia="Adobe Heiti Std R" w:hAnsiTheme="minorHAnsi" w:cstheme="minorHAnsi"/>
          <w:b/>
          <w:sz w:val="24"/>
          <w:szCs w:val="24"/>
        </w:rPr>
        <w:t>POST-EVENT PAYMENT</w:t>
      </w:r>
    </w:p>
    <w:p w14:paraId="5385AA3E" w14:textId="5F9BAA98" w:rsidR="00461838" w:rsidRPr="00461838" w:rsidRDefault="009738A2" w:rsidP="009738A2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  <w:r w:rsidRPr="00461838">
        <w:rPr>
          <w:rFonts w:asciiTheme="minorHAnsi" w:eastAsia="Adobe Heiti Std R" w:hAnsiTheme="minorHAnsi" w:cstheme="minorHAnsi"/>
          <w:sz w:val="24"/>
          <w:szCs w:val="24"/>
        </w:rPr>
        <w:t>Once this form has been submitted and approved by the NASPA 2 Regional Director, the NASPA Region 2 Treasurer will</w:t>
      </w:r>
      <w:r w:rsidR="00461838" w:rsidRPr="00461838">
        <w:rPr>
          <w:rFonts w:asciiTheme="minorHAnsi" w:eastAsia="Adobe Heiti Std R" w:hAnsiTheme="minorHAnsi" w:cstheme="minorHAnsi"/>
          <w:sz w:val="24"/>
          <w:szCs w:val="24"/>
        </w:rPr>
        <w:t xml:space="preserve"> contact you with the post-event report form that includes payment information</w:t>
      </w:r>
      <w:r w:rsidRPr="00461838">
        <w:rPr>
          <w:rFonts w:asciiTheme="minorHAnsi" w:eastAsia="Adobe Heiti Std R" w:hAnsiTheme="minorHAnsi" w:cstheme="minorHAnsi"/>
          <w:sz w:val="24"/>
          <w:szCs w:val="24"/>
        </w:rPr>
        <w:t>.  NASPA Region 2 typically provides payment for sponsorship after an event has been completed (although we can adjus</w:t>
      </w:r>
      <w:r w:rsidR="00461838" w:rsidRPr="00461838">
        <w:rPr>
          <w:rFonts w:asciiTheme="minorHAnsi" w:eastAsia="Adobe Heiti Std R" w:hAnsiTheme="minorHAnsi" w:cstheme="minorHAnsi"/>
          <w:sz w:val="24"/>
          <w:szCs w:val="24"/>
        </w:rPr>
        <w:t>t this practice if necessary).</w:t>
      </w:r>
    </w:p>
    <w:p w14:paraId="541A8DA5" w14:textId="77777777" w:rsidR="00461838" w:rsidRDefault="00461838" w:rsidP="009738A2">
      <w:pPr>
        <w:pStyle w:val="NoSpacing"/>
        <w:rPr>
          <w:rFonts w:asciiTheme="minorHAnsi" w:eastAsia="Adobe Heiti Std R" w:hAnsiTheme="minorHAnsi" w:cstheme="minorHAnsi"/>
          <w:b/>
          <w:sz w:val="24"/>
          <w:szCs w:val="24"/>
        </w:rPr>
      </w:pPr>
    </w:p>
    <w:p w14:paraId="7C8B92C9" w14:textId="77777777" w:rsidR="00461838" w:rsidRDefault="00461838" w:rsidP="009738A2">
      <w:pPr>
        <w:pStyle w:val="NoSpacing"/>
        <w:rPr>
          <w:rFonts w:asciiTheme="minorHAnsi" w:eastAsia="Adobe Heiti Std R" w:hAnsiTheme="minorHAnsi" w:cstheme="minorHAnsi"/>
          <w:b/>
          <w:sz w:val="24"/>
          <w:szCs w:val="24"/>
        </w:rPr>
      </w:pPr>
      <w:r>
        <w:rPr>
          <w:rFonts w:asciiTheme="minorHAnsi" w:eastAsia="Adobe Heiti Std R" w:hAnsiTheme="minorHAnsi" w:cstheme="minorHAnsi"/>
          <w:b/>
          <w:sz w:val="24"/>
          <w:szCs w:val="24"/>
        </w:rPr>
        <w:t>ROSTER OF ATTENDEES:</w:t>
      </w:r>
    </w:p>
    <w:p w14:paraId="05496F2F" w14:textId="1484496B" w:rsidR="009738A2" w:rsidRDefault="00461838" w:rsidP="009738A2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  <w:r w:rsidRPr="00461838">
        <w:rPr>
          <w:rFonts w:asciiTheme="minorHAnsi" w:eastAsia="Adobe Heiti Std R" w:hAnsiTheme="minorHAnsi" w:cstheme="minorHAnsi"/>
          <w:sz w:val="24"/>
          <w:szCs w:val="24"/>
        </w:rPr>
        <w:t xml:space="preserve">NASPA Region 2 sends </w:t>
      </w:r>
      <w:r w:rsidRPr="00461838">
        <w:rPr>
          <w:rFonts w:asciiTheme="minorHAnsi" w:eastAsia="Adobe Heiti Std R" w:hAnsiTheme="minorHAnsi" w:cstheme="minorHAnsi"/>
          <w:i/>
          <w:sz w:val="24"/>
          <w:szCs w:val="24"/>
          <w:u w:val="single"/>
        </w:rPr>
        <w:t>one</w:t>
      </w:r>
      <w:r w:rsidRPr="00461838">
        <w:rPr>
          <w:rFonts w:asciiTheme="minorHAnsi" w:eastAsia="Adobe Heiti Std R" w:hAnsiTheme="minorHAnsi" w:cstheme="minorHAnsi"/>
          <w:sz w:val="24"/>
          <w:szCs w:val="24"/>
        </w:rPr>
        <w:t xml:space="preserve"> email to any participant in an event we co-sponsor introducing them to the benefits of a NASPA membership and letting them know about other events in their area.  We ask that you share a roster of all attendees and email addresses along with the post-event report form.  We are also happy to work with event hosts to make alternate arrangements.   </w:t>
      </w:r>
    </w:p>
    <w:p w14:paraId="2B667CA4" w14:textId="77777777" w:rsidR="00627A5D" w:rsidRDefault="00627A5D" w:rsidP="009738A2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p w14:paraId="15C86D48" w14:textId="04172149" w:rsidR="00627A5D" w:rsidRDefault="00627A5D" w:rsidP="009738A2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  <w:r w:rsidRPr="00627A5D">
        <w:rPr>
          <w:rFonts w:asciiTheme="minorHAnsi" w:eastAsia="Adobe Heiti Std R" w:hAnsiTheme="minorHAnsi" w:cstheme="minorHAnsi"/>
          <w:b/>
          <w:sz w:val="24"/>
          <w:szCs w:val="24"/>
        </w:rPr>
        <w:t>NASPA 2 Advisory Board State &amp; Local Representatives</w:t>
      </w:r>
      <w:r>
        <w:rPr>
          <w:rFonts w:asciiTheme="minorHAnsi" w:eastAsia="Adobe Heiti Std R" w:hAnsiTheme="minorHAnsi" w:cstheme="minorHAnsi"/>
          <w:sz w:val="24"/>
          <w:szCs w:val="24"/>
        </w:rPr>
        <w:t>:</w:t>
      </w:r>
    </w:p>
    <w:p w14:paraId="2FF48E36" w14:textId="77777777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>Delaware – Tierra Fields, University of Delaware (</w:t>
      </w:r>
      <w:hyperlink r:id="rId8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tierrafields12@gmail.com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459E4B3F" w14:textId="77777777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>Maryland – Kevin Banks, Morgan State University (</w:t>
      </w:r>
      <w:hyperlink r:id="rId9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kevin.banks@morgan.edu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6498B494" w14:textId="77777777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 xml:space="preserve">New Jersey – Chris </w:t>
      </w:r>
      <w:proofErr w:type="spellStart"/>
      <w:r>
        <w:rPr>
          <w:rFonts w:asciiTheme="minorHAnsi" w:eastAsia="Adobe Heiti Std R" w:hAnsiTheme="minorHAnsi" w:cstheme="minorHAnsi"/>
          <w:sz w:val="24"/>
          <w:szCs w:val="24"/>
        </w:rPr>
        <w:t>Conzen</w:t>
      </w:r>
      <w:proofErr w:type="spellEnd"/>
      <w:r>
        <w:rPr>
          <w:rFonts w:asciiTheme="minorHAnsi" w:eastAsia="Adobe Heiti Std R" w:hAnsiTheme="minorHAnsi" w:cstheme="minorHAnsi"/>
          <w:sz w:val="24"/>
          <w:szCs w:val="24"/>
        </w:rPr>
        <w:t>, Montclair State University (</w:t>
      </w:r>
      <w:hyperlink r:id="rId10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conzenc@mail.montclair.edu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42DAC0E8" w14:textId="572A77D1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 xml:space="preserve">New York State – </w:t>
      </w:r>
      <w:proofErr w:type="spellStart"/>
      <w:r>
        <w:rPr>
          <w:rFonts w:asciiTheme="minorHAnsi" w:eastAsia="Adobe Heiti Std R" w:hAnsiTheme="minorHAnsi" w:cstheme="minorHAnsi"/>
          <w:sz w:val="24"/>
          <w:szCs w:val="24"/>
        </w:rPr>
        <w:t>Shadia</w:t>
      </w:r>
      <w:proofErr w:type="spellEnd"/>
      <w:r>
        <w:rPr>
          <w:rFonts w:asciiTheme="minorHAnsi" w:eastAsia="Adobe Heiti Std R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dobe Heiti Std R" w:hAnsiTheme="minorHAnsi" w:cstheme="minorHAnsi"/>
          <w:sz w:val="24"/>
          <w:szCs w:val="24"/>
        </w:rPr>
        <w:t>Sachedina</w:t>
      </w:r>
      <w:proofErr w:type="spellEnd"/>
      <w:r>
        <w:rPr>
          <w:rFonts w:asciiTheme="minorHAnsi" w:eastAsia="Adobe Heiti Std R" w:hAnsiTheme="minorHAnsi" w:cstheme="minorHAnsi"/>
          <w:sz w:val="24"/>
          <w:szCs w:val="24"/>
        </w:rPr>
        <w:t xml:space="preserve">, Fashion Institute of </w:t>
      </w:r>
      <w:proofErr w:type="spellStart"/>
      <w:r>
        <w:rPr>
          <w:rFonts w:asciiTheme="minorHAnsi" w:eastAsia="Adobe Heiti Std R" w:hAnsiTheme="minorHAnsi" w:cstheme="minorHAnsi"/>
          <w:sz w:val="24"/>
          <w:szCs w:val="24"/>
        </w:rPr>
        <w:t>Technlogy</w:t>
      </w:r>
      <w:proofErr w:type="spellEnd"/>
      <w:r>
        <w:rPr>
          <w:rFonts w:asciiTheme="minorHAnsi" w:eastAsia="Adobe Heiti Std R" w:hAnsiTheme="minorHAnsi" w:cstheme="minorHAnsi"/>
          <w:sz w:val="24"/>
          <w:szCs w:val="24"/>
        </w:rPr>
        <w:t xml:space="preserve"> (</w:t>
      </w:r>
      <w:hyperlink r:id="rId11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shadia_sachedina@fitnyc.edu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595865AD" w14:textId="1F1BE05A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 xml:space="preserve">New York City – </w:t>
      </w:r>
      <w:proofErr w:type="spellStart"/>
      <w:r>
        <w:rPr>
          <w:rFonts w:asciiTheme="minorHAnsi" w:eastAsia="Adobe Heiti Std R" w:hAnsiTheme="minorHAnsi" w:cstheme="minorHAnsi"/>
          <w:sz w:val="24"/>
          <w:szCs w:val="24"/>
        </w:rPr>
        <w:t>Marijo</w:t>
      </w:r>
      <w:proofErr w:type="spellEnd"/>
      <w:r>
        <w:rPr>
          <w:rFonts w:asciiTheme="minorHAnsi" w:eastAsia="Adobe Heiti Std R" w:hAnsiTheme="minorHAnsi" w:cstheme="minorHAnsi"/>
          <w:sz w:val="24"/>
          <w:szCs w:val="24"/>
        </w:rPr>
        <w:t xml:space="preserve"> Russell-</w:t>
      </w:r>
      <w:proofErr w:type="spellStart"/>
      <w:r>
        <w:rPr>
          <w:rFonts w:asciiTheme="minorHAnsi" w:eastAsia="Adobe Heiti Std R" w:hAnsiTheme="minorHAnsi" w:cstheme="minorHAnsi"/>
          <w:sz w:val="24"/>
          <w:szCs w:val="24"/>
        </w:rPr>
        <w:t>Ogrady</w:t>
      </w:r>
      <w:proofErr w:type="spellEnd"/>
      <w:r>
        <w:rPr>
          <w:rFonts w:asciiTheme="minorHAnsi" w:eastAsia="Adobe Heiti Std R" w:hAnsiTheme="minorHAnsi" w:cstheme="minorHAnsi"/>
          <w:sz w:val="24"/>
          <w:szCs w:val="24"/>
        </w:rPr>
        <w:t>, Pace University (</w:t>
      </w:r>
      <w:hyperlink r:id="rId12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mogrady@pace.edu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0FA5E4C6" w14:textId="2C217479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 xml:space="preserve">Pennsylvania – Kimberly </w:t>
      </w:r>
      <w:proofErr w:type="spellStart"/>
      <w:r>
        <w:rPr>
          <w:rFonts w:asciiTheme="minorHAnsi" w:eastAsia="Adobe Heiti Std R" w:hAnsiTheme="minorHAnsi" w:cstheme="minorHAnsi"/>
          <w:sz w:val="24"/>
          <w:szCs w:val="24"/>
        </w:rPr>
        <w:t>Guyer</w:t>
      </w:r>
      <w:proofErr w:type="spellEnd"/>
      <w:r>
        <w:rPr>
          <w:rFonts w:asciiTheme="minorHAnsi" w:eastAsia="Adobe Heiti Std R" w:hAnsiTheme="minorHAnsi" w:cstheme="minorHAnsi"/>
          <w:sz w:val="24"/>
          <w:szCs w:val="24"/>
        </w:rPr>
        <w:t>, Temple University (</w:t>
      </w:r>
      <w:hyperlink r:id="rId13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kguyer@temple.edu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21028A05" w14:textId="77777777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>Washington, D.C. – Kelvin Harris, Gates Millennium Scholars Program (</w:t>
      </w:r>
      <w:hyperlink r:id="rId14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kelvin.Harris@gmsp.org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0BBE15B9" w14:textId="2D6E862D" w:rsidR="00627A5D" w:rsidRDefault="00627A5D" w:rsidP="00627A5D">
      <w:pPr>
        <w:pStyle w:val="NoSpacing"/>
        <w:numPr>
          <w:ilvl w:val="0"/>
          <w:numId w:val="6"/>
        </w:numPr>
        <w:rPr>
          <w:rFonts w:asciiTheme="minorHAnsi" w:eastAsia="Adobe Heiti Std R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sz w:val="24"/>
          <w:szCs w:val="24"/>
        </w:rPr>
        <w:t>West Virginia – Adam Green, WV Higher Education Policy Commission (</w:t>
      </w:r>
      <w:hyperlink r:id="rId15" w:history="1">
        <w:r w:rsidRPr="003677BD">
          <w:rPr>
            <w:rStyle w:val="Hyperlink"/>
            <w:rFonts w:asciiTheme="minorHAnsi" w:eastAsia="Adobe Heiti Std R" w:hAnsiTheme="minorHAnsi" w:cstheme="minorHAnsi"/>
            <w:sz w:val="24"/>
            <w:szCs w:val="24"/>
          </w:rPr>
          <w:t>adam.green@wvhepc.edu</w:t>
        </w:r>
      </w:hyperlink>
      <w:r>
        <w:rPr>
          <w:rFonts w:asciiTheme="minorHAnsi" w:eastAsia="Adobe Heiti Std R" w:hAnsiTheme="minorHAnsi" w:cstheme="minorHAnsi"/>
          <w:sz w:val="24"/>
          <w:szCs w:val="24"/>
        </w:rPr>
        <w:t xml:space="preserve">) </w:t>
      </w:r>
    </w:p>
    <w:p w14:paraId="4515247E" w14:textId="77777777" w:rsidR="00627A5D" w:rsidRPr="00461838" w:rsidRDefault="00627A5D" w:rsidP="009738A2">
      <w:pPr>
        <w:pStyle w:val="NoSpacing"/>
        <w:rPr>
          <w:rFonts w:asciiTheme="minorHAnsi" w:eastAsia="Adobe Heiti Std R" w:hAnsiTheme="minorHAnsi" w:cstheme="minorHAnsi"/>
          <w:sz w:val="24"/>
          <w:szCs w:val="24"/>
        </w:rPr>
      </w:pPr>
    </w:p>
    <w:sectPr w:rsidR="00627A5D" w:rsidRPr="00461838" w:rsidSect="0083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E6"/>
    <w:multiLevelType w:val="hybridMultilevel"/>
    <w:tmpl w:val="1536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BB8"/>
    <w:multiLevelType w:val="hybridMultilevel"/>
    <w:tmpl w:val="466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3563"/>
    <w:multiLevelType w:val="multilevel"/>
    <w:tmpl w:val="A1A007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5D264910"/>
    <w:multiLevelType w:val="hybridMultilevel"/>
    <w:tmpl w:val="3F1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B4BC2"/>
    <w:multiLevelType w:val="hybridMultilevel"/>
    <w:tmpl w:val="22F0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D3185"/>
    <w:multiLevelType w:val="hybridMultilevel"/>
    <w:tmpl w:val="E808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B0"/>
    <w:rsid w:val="00075D34"/>
    <w:rsid w:val="000B7A1D"/>
    <w:rsid w:val="0013653B"/>
    <w:rsid w:val="001A592D"/>
    <w:rsid w:val="001C65BA"/>
    <w:rsid w:val="00275F48"/>
    <w:rsid w:val="002A0788"/>
    <w:rsid w:val="003C5145"/>
    <w:rsid w:val="003D562B"/>
    <w:rsid w:val="003E7BE2"/>
    <w:rsid w:val="00421373"/>
    <w:rsid w:val="00421FA8"/>
    <w:rsid w:val="00461838"/>
    <w:rsid w:val="00504F8B"/>
    <w:rsid w:val="00533687"/>
    <w:rsid w:val="005F0B11"/>
    <w:rsid w:val="00627A5D"/>
    <w:rsid w:val="00690AD0"/>
    <w:rsid w:val="00790B61"/>
    <w:rsid w:val="007D1750"/>
    <w:rsid w:val="007D5901"/>
    <w:rsid w:val="008873B0"/>
    <w:rsid w:val="00907777"/>
    <w:rsid w:val="009738A2"/>
    <w:rsid w:val="009D1710"/>
    <w:rsid w:val="009D57DD"/>
    <w:rsid w:val="00A02496"/>
    <w:rsid w:val="00A310FB"/>
    <w:rsid w:val="00B46631"/>
    <w:rsid w:val="00B82E93"/>
    <w:rsid w:val="00CD1568"/>
    <w:rsid w:val="00D97B38"/>
    <w:rsid w:val="00E61953"/>
    <w:rsid w:val="00F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37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B0"/>
    <w:rPr>
      <w:color w:val="0000FF"/>
      <w:u w:val="single"/>
    </w:rPr>
  </w:style>
  <w:style w:type="paragraph" w:styleId="NoSpacing">
    <w:name w:val="No Spacing"/>
    <w:uiPriority w:val="1"/>
    <w:qFormat/>
    <w:rsid w:val="008873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B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F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C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B0"/>
    <w:rPr>
      <w:color w:val="0000FF"/>
      <w:u w:val="single"/>
    </w:rPr>
  </w:style>
  <w:style w:type="paragraph" w:styleId="NoSpacing">
    <w:name w:val="No Spacing"/>
    <w:uiPriority w:val="1"/>
    <w:qFormat/>
    <w:rsid w:val="008873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B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F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C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dia_sachedina@fitnyc.edu" TargetMode="External"/><Relationship Id="rId12" Type="http://schemas.openxmlformats.org/officeDocument/2006/relationships/hyperlink" Target="mailto:mogrady@pace.edu" TargetMode="External"/><Relationship Id="rId13" Type="http://schemas.openxmlformats.org/officeDocument/2006/relationships/hyperlink" Target="mailto:kguyer@temple.edu" TargetMode="External"/><Relationship Id="rId14" Type="http://schemas.openxmlformats.org/officeDocument/2006/relationships/hyperlink" Target="mailto:kelvin.Harris@gmsp.org" TargetMode="External"/><Relationship Id="rId15" Type="http://schemas.openxmlformats.org/officeDocument/2006/relationships/hyperlink" Target="mailto:adam.green@wvhepc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naspa.org/about/default.cfm" TargetMode="External"/><Relationship Id="rId8" Type="http://schemas.openxmlformats.org/officeDocument/2006/relationships/hyperlink" Target="mailto:tierrafields12@gmail.com" TargetMode="External"/><Relationship Id="rId9" Type="http://schemas.openxmlformats.org/officeDocument/2006/relationships/hyperlink" Target="mailto:kevin.banks@morgan.edu" TargetMode="External"/><Relationship Id="rId10" Type="http://schemas.openxmlformats.org/officeDocument/2006/relationships/hyperlink" Target="mailto:conzenc@mail.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Bailey</dc:creator>
  <cp:lastModifiedBy>Will Simpkins</cp:lastModifiedBy>
  <cp:revision>7</cp:revision>
  <dcterms:created xsi:type="dcterms:W3CDTF">2015-06-06T20:01:00Z</dcterms:created>
  <dcterms:modified xsi:type="dcterms:W3CDTF">2018-04-05T18:01:00Z</dcterms:modified>
</cp:coreProperties>
</file>