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33" w:rsidRDefault="00912633" w:rsidP="00755F17">
      <w:pPr>
        <w:pStyle w:val="NoSpacing"/>
        <w:jc w:val="center"/>
        <w:rPr>
          <w:b/>
        </w:rPr>
      </w:pPr>
      <w:bookmarkStart w:id="0" w:name="_GoBack"/>
      <w:bookmarkEnd w:id="0"/>
    </w:p>
    <w:p w:rsidR="00755F17" w:rsidRDefault="004A5F86" w:rsidP="00755F17">
      <w:pPr>
        <w:pStyle w:val="NoSpacing"/>
        <w:jc w:val="center"/>
        <w:rPr>
          <w:b/>
        </w:rPr>
      </w:pPr>
      <w:r>
        <w:rPr>
          <w:b/>
          <w:noProof/>
        </w:rPr>
        <w:drawing>
          <wp:inline distT="0" distB="0" distL="0" distR="0">
            <wp:extent cx="1985645" cy="592499"/>
            <wp:effectExtent l="0" t="0" r="0" b="4445"/>
            <wp:docPr id="2" name="Picture 2" descr="C:\Users\zamojski\AppData\Local\Microsoft\Windows\Temporary Internet Files\Content.Outlook\KHU9R6RW\RgnB1_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jski\AppData\Local\Microsoft\Windows\Temporary Internet Files\Content.Outlook\KHU9R6RW\RgnB1_4c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051" cy="592620"/>
                    </a:xfrm>
                    <a:prstGeom prst="rect">
                      <a:avLst/>
                    </a:prstGeom>
                    <a:noFill/>
                    <a:ln>
                      <a:noFill/>
                    </a:ln>
                  </pic:spPr>
                </pic:pic>
              </a:graphicData>
            </a:graphic>
          </wp:inline>
        </w:drawing>
      </w:r>
    </w:p>
    <w:p w:rsidR="00C74EB8" w:rsidRDefault="00C74EB8" w:rsidP="00755F17">
      <w:pPr>
        <w:pStyle w:val="NoSpacing"/>
        <w:jc w:val="center"/>
        <w:rPr>
          <w:b/>
        </w:rPr>
      </w:pPr>
    </w:p>
    <w:p w:rsidR="00755F17" w:rsidRPr="00141C62" w:rsidRDefault="00755F17" w:rsidP="00141C62">
      <w:pPr>
        <w:pStyle w:val="NoSpacing"/>
        <w:jc w:val="center"/>
        <w:rPr>
          <w:rFonts w:ascii="Arial" w:hAnsi="Arial" w:cs="Arial"/>
          <w:b/>
        </w:rPr>
      </w:pPr>
      <w:r w:rsidRPr="00141C62">
        <w:rPr>
          <w:rFonts w:ascii="Arial" w:hAnsi="Arial" w:cs="Arial"/>
          <w:b/>
        </w:rPr>
        <w:t>NASPA Region I</w:t>
      </w:r>
      <w:r w:rsidR="00EC5DE1" w:rsidRPr="00141C62">
        <w:rPr>
          <w:rFonts w:ascii="Arial" w:hAnsi="Arial" w:cs="Arial"/>
          <w:b/>
        </w:rPr>
        <w:t xml:space="preserve"> </w:t>
      </w:r>
      <w:r w:rsidRPr="00141C62">
        <w:rPr>
          <w:rFonts w:ascii="Arial" w:hAnsi="Arial" w:cs="Arial"/>
          <w:b/>
        </w:rPr>
        <w:t>Advisory Board</w:t>
      </w:r>
      <w:r w:rsidR="00141C62" w:rsidRPr="00141C62">
        <w:rPr>
          <w:rFonts w:ascii="Arial" w:hAnsi="Arial" w:cs="Arial"/>
          <w:b/>
        </w:rPr>
        <w:t xml:space="preserve"> </w:t>
      </w:r>
      <w:r w:rsidR="00605AC5">
        <w:rPr>
          <w:rFonts w:ascii="Arial" w:hAnsi="Arial" w:cs="Arial"/>
          <w:b/>
        </w:rPr>
        <w:t xml:space="preserve">Meeting </w:t>
      </w:r>
      <w:r w:rsidR="00181308">
        <w:rPr>
          <w:rFonts w:ascii="Arial" w:hAnsi="Arial" w:cs="Arial"/>
          <w:b/>
        </w:rPr>
        <w:t>Minutes</w:t>
      </w:r>
    </w:p>
    <w:p w:rsidR="00106930" w:rsidRPr="00141C62" w:rsidRDefault="0056156B" w:rsidP="00106930">
      <w:pPr>
        <w:pStyle w:val="NoSpacing"/>
        <w:jc w:val="center"/>
        <w:rPr>
          <w:rFonts w:ascii="Arial" w:hAnsi="Arial" w:cs="Arial"/>
          <w:b/>
        </w:rPr>
      </w:pPr>
      <w:r>
        <w:rPr>
          <w:rFonts w:ascii="Arial" w:hAnsi="Arial" w:cs="Arial"/>
          <w:b/>
        </w:rPr>
        <w:t>Friday, April 27, 2018</w:t>
      </w:r>
    </w:p>
    <w:p w:rsidR="00A13617" w:rsidRDefault="0056156B" w:rsidP="00106930">
      <w:pPr>
        <w:pStyle w:val="NoSpacing"/>
        <w:jc w:val="center"/>
        <w:rPr>
          <w:rFonts w:ascii="Arial" w:hAnsi="Arial" w:cs="Arial"/>
          <w:b/>
        </w:rPr>
      </w:pPr>
      <w:r>
        <w:rPr>
          <w:rFonts w:ascii="Arial" w:hAnsi="Arial" w:cs="Arial"/>
          <w:b/>
        </w:rPr>
        <w:t>Zoom Meeting</w:t>
      </w:r>
    </w:p>
    <w:p w:rsidR="00FE6194" w:rsidRDefault="00FE6194" w:rsidP="00106930">
      <w:pPr>
        <w:pStyle w:val="NoSpacing"/>
        <w:jc w:val="center"/>
        <w:rPr>
          <w:rFonts w:ascii="Arial" w:hAnsi="Arial" w:cs="Arial"/>
          <w:b/>
        </w:rPr>
      </w:pPr>
    </w:p>
    <w:p w:rsidR="00A8100D" w:rsidRDefault="00657BD1" w:rsidP="00657BD1">
      <w:pPr>
        <w:pStyle w:val="NoSpacing"/>
        <w:rPr>
          <w:rFonts w:ascii="Arial" w:hAnsi="Arial" w:cs="Arial"/>
        </w:rPr>
      </w:pPr>
      <w:r>
        <w:rPr>
          <w:rFonts w:ascii="Arial" w:hAnsi="Arial" w:cs="Arial"/>
          <w:b/>
        </w:rPr>
        <w:t xml:space="preserve">PRESENT: </w:t>
      </w:r>
      <w:r w:rsidR="000C64F9">
        <w:rPr>
          <w:rFonts w:ascii="Arial" w:hAnsi="Arial" w:cs="Arial"/>
        </w:rPr>
        <w:t xml:space="preserve">DeBurro, Moriarty, Maitino, Gifford, Brochu, Horne, Meinke, Heiser, </w:t>
      </w:r>
      <w:proofErr w:type="spellStart"/>
      <w:r w:rsidR="000C64F9">
        <w:rPr>
          <w:rFonts w:ascii="Arial" w:hAnsi="Arial" w:cs="Arial"/>
        </w:rPr>
        <w:t>Feinman</w:t>
      </w:r>
      <w:proofErr w:type="spellEnd"/>
      <w:r w:rsidR="000C64F9">
        <w:rPr>
          <w:rFonts w:ascii="Arial" w:hAnsi="Arial" w:cs="Arial"/>
        </w:rPr>
        <w:t xml:space="preserve">, Abrahamson, Davis, Devine, Rocco, Stanley, Masterson, Sidelko, K. Golden, </w:t>
      </w:r>
      <w:proofErr w:type="spellStart"/>
      <w:r w:rsidR="000C64F9">
        <w:rPr>
          <w:rFonts w:ascii="Arial" w:hAnsi="Arial" w:cs="Arial"/>
        </w:rPr>
        <w:t>Taberski</w:t>
      </w:r>
      <w:proofErr w:type="spellEnd"/>
      <w:r w:rsidR="000C64F9">
        <w:rPr>
          <w:rFonts w:ascii="Arial" w:hAnsi="Arial" w:cs="Arial"/>
        </w:rPr>
        <w:t xml:space="preserve">, Hay, Perkins, Cooper, Costello, McCaffrey, Holmes-Hope, </w:t>
      </w:r>
      <w:proofErr w:type="spellStart"/>
      <w:r w:rsidR="000C64F9">
        <w:rPr>
          <w:rFonts w:ascii="Arial" w:hAnsi="Arial" w:cs="Arial"/>
        </w:rPr>
        <w:t>Piepock</w:t>
      </w:r>
      <w:proofErr w:type="spellEnd"/>
      <w:r w:rsidR="000C64F9">
        <w:rPr>
          <w:rFonts w:ascii="Arial" w:hAnsi="Arial" w:cs="Arial"/>
        </w:rPr>
        <w:t xml:space="preserve">, Fernandez, Carroll, Long, </w:t>
      </w:r>
      <w:r w:rsidR="00A4240D">
        <w:rPr>
          <w:rFonts w:ascii="Arial" w:hAnsi="Arial" w:cs="Arial"/>
        </w:rPr>
        <w:t xml:space="preserve">Golden-Battle, Nabors, Goodwin, </w:t>
      </w:r>
      <w:proofErr w:type="spellStart"/>
      <w:r w:rsidR="00A4240D">
        <w:rPr>
          <w:rFonts w:ascii="Arial" w:hAnsi="Arial" w:cs="Arial"/>
        </w:rPr>
        <w:t>Provistalis</w:t>
      </w:r>
      <w:proofErr w:type="spellEnd"/>
      <w:r w:rsidR="00A4240D">
        <w:rPr>
          <w:rFonts w:ascii="Arial" w:hAnsi="Arial" w:cs="Arial"/>
        </w:rPr>
        <w:t xml:space="preserve">, Cabal, Kao, Devonshire, Atkins, Troiano, Regan, </w:t>
      </w:r>
      <w:proofErr w:type="spellStart"/>
      <w:r w:rsidR="00A4240D">
        <w:rPr>
          <w:rFonts w:ascii="Arial" w:hAnsi="Arial" w:cs="Arial"/>
        </w:rPr>
        <w:t>Dababneh</w:t>
      </w:r>
      <w:proofErr w:type="spellEnd"/>
      <w:r w:rsidR="00C363F2">
        <w:rPr>
          <w:rFonts w:ascii="Arial" w:hAnsi="Arial" w:cs="Arial"/>
        </w:rPr>
        <w:t xml:space="preserve">, Zito, </w:t>
      </w:r>
      <w:r w:rsidR="00A4240D">
        <w:rPr>
          <w:rFonts w:ascii="Arial" w:hAnsi="Arial" w:cs="Arial"/>
        </w:rPr>
        <w:t xml:space="preserve"> </w:t>
      </w:r>
    </w:p>
    <w:p w:rsidR="00A4240D" w:rsidRDefault="00A4240D" w:rsidP="00657BD1">
      <w:pPr>
        <w:pStyle w:val="NoSpacing"/>
        <w:rPr>
          <w:rFonts w:ascii="Arial" w:hAnsi="Arial" w:cs="Arial"/>
        </w:rPr>
      </w:pPr>
    </w:p>
    <w:p w:rsidR="00A4240D" w:rsidRPr="000C64F9" w:rsidRDefault="00A4240D" w:rsidP="00657BD1">
      <w:pPr>
        <w:pStyle w:val="NoSpacing"/>
        <w:rPr>
          <w:rFonts w:ascii="Arial" w:hAnsi="Arial" w:cs="Arial"/>
        </w:rPr>
      </w:pPr>
      <w:r w:rsidRPr="00C363F2">
        <w:rPr>
          <w:rFonts w:ascii="Arial" w:hAnsi="Arial" w:cs="Arial"/>
          <w:b/>
        </w:rPr>
        <w:t>ABSENT:</w:t>
      </w:r>
      <w:r>
        <w:rPr>
          <w:rFonts w:ascii="Arial" w:hAnsi="Arial" w:cs="Arial"/>
        </w:rPr>
        <w:t xml:space="preserve"> Panzella, Martins, D. Golden,  </w:t>
      </w:r>
    </w:p>
    <w:p w:rsidR="00FE6194" w:rsidRPr="00141C62" w:rsidRDefault="00FE6194" w:rsidP="00106930">
      <w:pPr>
        <w:pStyle w:val="NoSpacing"/>
        <w:jc w:val="center"/>
        <w:rPr>
          <w:rFonts w:ascii="Arial" w:hAnsi="Arial" w:cs="Arial"/>
          <w:b/>
        </w:rPr>
      </w:pPr>
    </w:p>
    <w:p w:rsidR="00EC5DE1" w:rsidRPr="00141C62" w:rsidRDefault="00A039FA" w:rsidP="00755F17">
      <w:pPr>
        <w:pStyle w:val="NoSpacing"/>
        <w:rPr>
          <w:rFonts w:ascii="Arial" w:hAnsi="Arial" w:cs="Arial"/>
          <w:b/>
          <w:sz w:val="20"/>
          <w:szCs w:val="20"/>
          <w:u w:val="single"/>
        </w:rPr>
      </w:pPr>
      <w:r w:rsidRPr="00141C62">
        <w:rPr>
          <w:rFonts w:ascii="Arial" w:hAnsi="Arial" w:cs="Arial"/>
          <w:sz w:val="20"/>
          <w:szCs w:val="20"/>
        </w:rPr>
        <w:tab/>
      </w:r>
    </w:p>
    <w:p w:rsidR="0076431F" w:rsidRDefault="00803B6A" w:rsidP="008B0045">
      <w:pPr>
        <w:pStyle w:val="NoSpacing"/>
        <w:numPr>
          <w:ilvl w:val="0"/>
          <w:numId w:val="6"/>
        </w:numPr>
        <w:rPr>
          <w:rFonts w:ascii="Arial" w:hAnsi="Arial" w:cs="Arial"/>
          <w:b/>
          <w:sz w:val="20"/>
          <w:szCs w:val="20"/>
        </w:rPr>
      </w:pPr>
      <w:r w:rsidRPr="0076431F">
        <w:rPr>
          <w:rFonts w:ascii="Arial" w:hAnsi="Arial" w:cs="Arial"/>
          <w:b/>
          <w:sz w:val="20"/>
          <w:szCs w:val="20"/>
        </w:rPr>
        <w:t>Call to Order</w:t>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E54C91" w:rsidRPr="0076431F">
        <w:rPr>
          <w:rFonts w:ascii="Arial" w:hAnsi="Arial" w:cs="Arial"/>
          <w:b/>
          <w:sz w:val="20"/>
          <w:szCs w:val="20"/>
        </w:rPr>
        <w:tab/>
      </w:r>
      <w:r w:rsidR="00106930" w:rsidRPr="0076431F">
        <w:rPr>
          <w:rFonts w:ascii="Arial" w:hAnsi="Arial" w:cs="Arial"/>
          <w:b/>
          <w:sz w:val="20"/>
          <w:szCs w:val="20"/>
        </w:rPr>
        <w:tab/>
      </w:r>
      <w:r w:rsidR="00106930" w:rsidRPr="0076431F">
        <w:rPr>
          <w:rFonts w:ascii="Arial" w:hAnsi="Arial" w:cs="Arial"/>
          <w:b/>
          <w:sz w:val="20"/>
          <w:szCs w:val="20"/>
        </w:rPr>
        <w:tab/>
      </w:r>
    </w:p>
    <w:p w:rsidR="005E4C5F" w:rsidRDefault="00657BD1" w:rsidP="005A4F39">
      <w:pPr>
        <w:pStyle w:val="NoSpacing"/>
        <w:ind w:left="720" w:firstLine="720"/>
        <w:rPr>
          <w:rFonts w:ascii="Arial" w:hAnsi="Arial" w:cs="Arial"/>
          <w:sz w:val="20"/>
          <w:szCs w:val="20"/>
        </w:rPr>
      </w:pPr>
      <w:r>
        <w:rPr>
          <w:rFonts w:ascii="Arial" w:hAnsi="Arial" w:cs="Arial"/>
          <w:sz w:val="20"/>
          <w:szCs w:val="20"/>
        </w:rPr>
        <w:t>Regional Director (Jenn DeBurro) began the m</w:t>
      </w:r>
      <w:r w:rsidR="005A4F39" w:rsidRPr="005A4F39">
        <w:rPr>
          <w:rFonts w:ascii="Arial" w:hAnsi="Arial" w:cs="Arial"/>
          <w:sz w:val="20"/>
          <w:szCs w:val="20"/>
        </w:rPr>
        <w:t xml:space="preserve">eeting at 10:04am </w:t>
      </w:r>
    </w:p>
    <w:p w:rsidR="005A4F39" w:rsidRPr="005A4F39" w:rsidRDefault="005A4F39" w:rsidP="005A4F39">
      <w:pPr>
        <w:pStyle w:val="NoSpacing"/>
        <w:ind w:left="2160"/>
        <w:rPr>
          <w:rFonts w:ascii="Arial" w:hAnsi="Arial" w:cs="Arial"/>
          <w:sz w:val="20"/>
          <w:szCs w:val="20"/>
        </w:rPr>
      </w:pPr>
    </w:p>
    <w:p w:rsidR="005A4F39" w:rsidRDefault="006E4DF4" w:rsidP="005A4F39">
      <w:pPr>
        <w:pStyle w:val="NoSpacing"/>
        <w:numPr>
          <w:ilvl w:val="0"/>
          <w:numId w:val="6"/>
        </w:numPr>
        <w:rPr>
          <w:rFonts w:ascii="Arial" w:hAnsi="Arial" w:cs="Arial"/>
          <w:b/>
          <w:sz w:val="20"/>
          <w:szCs w:val="20"/>
        </w:rPr>
      </w:pPr>
      <w:r w:rsidRPr="0076431F">
        <w:rPr>
          <w:rFonts w:ascii="Arial" w:hAnsi="Arial" w:cs="Arial"/>
          <w:b/>
          <w:sz w:val="20"/>
          <w:szCs w:val="20"/>
        </w:rPr>
        <w:t>Welcome New Board Members</w:t>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p>
    <w:p w:rsidR="005E4C5F" w:rsidRPr="005A4F39" w:rsidRDefault="005A4F39" w:rsidP="005A4F39">
      <w:pPr>
        <w:pStyle w:val="NoSpacing"/>
        <w:ind w:left="1440"/>
        <w:rPr>
          <w:rFonts w:ascii="Arial" w:hAnsi="Arial" w:cs="Arial"/>
          <w:b/>
          <w:sz w:val="20"/>
          <w:szCs w:val="20"/>
        </w:rPr>
      </w:pPr>
      <w:r w:rsidRPr="005A4F39">
        <w:rPr>
          <w:rFonts w:ascii="Arial" w:hAnsi="Arial" w:cs="Arial"/>
          <w:sz w:val="20"/>
          <w:szCs w:val="20"/>
        </w:rPr>
        <w:t xml:space="preserve">DeBurro welcomed all members to the 2018-2020 Regional Advisory Board  </w:t>
      </w:r>
    </w:p>
    <w:p w:rsidR="005A4F39" w:rsidRPr="005A4F39" w:rsidRDefault="005A4F39" w:rsidP="005A4F39">
      <w:pPr>
        <w:pStyle w:val="NoSpacing"/>
        <w:ind w:left="1800"/>
        <w:rPr>
          <w:rFonts w:ascii="Arial" w:hAnsi="Arial" w:cs="Arial"/>
          <w:sz w:val="20"/>
          <w:szCs w:val="20"/>
        </w:rPr>
      </w:pPr>
    </w:p>
    <w:p w:rsidR="00722AE7" w:rsidRDefault="005B644A" w:rsidP="008B0045">
      <w:pPr>
        <w:pStyle w:val="NoSpacing"/>
        <w:numPr>
          <w:ilvl w:val="0"/>
          <w:numId w:val="6"/>
        </w:numPr>
        <w:rPr>
          <w:rFonts w:ascii="Arial" w:hAnsi="Arial" w:cs="Arial"/>
          <w:b/>
          <w:sz w:val="20"/>
          <w:szCs w:val="20"/>
        </w:rPr>
      </w:pPr>
      <w:r>
        <w:rPr>
          <w:rFonts w:ascii="Arial" w:hAnsi="Arial" w:cs="Arial"/>
          <w:b/>
          <w:sz w:val="20"/>
          <w:szCs w:val="20"/>
        </w:rPr>
        <w:t>Board Tools</w:t>
      </w:r>
      <w:r>
        <w:rPr>
          <w:rFonts w:ascii="Arial" w:hAnsi="Arial" w:cs="Arial"/>
          <w:b/>
          <w:sz w:val="20"/>
          <w:szCs w:val="20"/>
        </w:rPr>
        <w:tab/>
      </w:r>
    </w:p>
    <w:p w:rsidR="005B644A" w:rsidRDefault="00722AE7" w:rsidP="00722AE7">
      <w:pPr>
        <w:pStyle w:val="NoSpacing"/>
        <w:ind w:left="1440"/>
        <w:rPr>
          <w:rFonts w:ascii="Arial" w:hAnsi="Arial" w:cs="Arial"/>
          <w:b/>
          <w:sz w:val="20"/>
          <w:szCs w:val="20"/>
        </w:rPr>
      </w:pPr>
      <w:r>
        <w:rPr>
          <w:rFonts w:ascii="Arial" w:hAnsi="Arial" w:cs="Arial"/>
          <w:i/>
          <w:sz w:val="20"/>
          <w:szCs w:val="20"/>
        </w:rPr>
        <w:t>DeBurro demonstrated Board Effect, Email</w:t>
      </w:r>
      <w:r w:rsidR="006B1932">
        <w:rPr>
          <w:rFonts w:ascii="Arial" w:hAnsi="Arial" w:cs="Arial"/>
          <w:i/>
          <w:sz w:val="20"/>
          <w:szCs w:val="20"/>
        </w:rPr>
        <w:t>, Volunteer Central and the NASPA Website</w:t>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r w:rsidR="005B644A">
        <w:rPr>
          <w:rFonts w:ascii="Arial" w:hAnsi="Arial" w:cs="Arial"/>
          <w:b/>
          <w:sz w:val="20"/>
          <w:szCs w:val="20"/>
        </w:rPr>
        <w:tab/>
      </w:r>
    </w:p>
    <w:p w:rsidR="005A4F39" w:rsidRDefault="004B7CF8" w:rsidP="005B644A">
      <w:pPr>
        <w:pStyle w:val="NoSpacing"/>
        <w:numPr>
          <w:ilvl w:val="1"/>
          <w:numId w:val="6"/>
        </w:numPr>
        <w:rPr>
          <w:rFonts w:ascii="Arial" w:hAnsi="Arial" w:cs="Arial"/>
          <w:b/>
          <w:sz w:val="20"/>
          <w:szCs w:val="20"/>
        </w:rPr>
      </w:pPr>
      <w:r>
        <w:rPr>
          <w:rFonts w:ascii="Arial" w:hAnsi="Arial" w:cs="Arial"/>
          <w:b/>
          <w:sz w:val="20"/>
          <w:szCs w:val="20"/>
        </w:rPr>
        <w:t>Board Effect</w:t>
      </w:r>
      <w:r w:rsidR="003E5443">
        <w:rPr>
          <w:rFonts w:ascii="Arial" w:hAnsi="Arial" w:cs="Arial"/>
          <w:b/>
          <w:sz w:val="20"/>
          <w:szCs w:val="20"/>
        </w:rPr>
        <w:t xml:space="preserve"> – naspa.boardeffect.com</w:t>
      </w:r>
    </w:p>
    <w:p w:rsidR="00605AC5" w:rsidRDefault="00473BA6" w:rsidP="00605AC5">
      <w:pPr>
        <w:pStyle w:val="NoSpacing"/>
        <w:ind w:left="2160"/>
        <w:rPr>
          <w:rFonts w:ascii="Arial" w:hAnsi="Arial" w:cs="Arial"/>
          <w:sz w:val="20"/>
          <w:szCs w:val="20"/>
        </w:rPr>
      </w:pPr>
      <w:r>
        <w:rPr>
          <w:rFonts w:ascii="Arial" w:hAnsi="Arial" w:cs="Arial"/>
          <w:sz w:val="20"/>
          <w:szCs w:val="20"/>
        </w:rPr>
        <w:t xml:space="preserve">All Board </w:t>
      </w:r>
      <w:proofErr w:type="gramStart"/>
      <w:r>
        <w:rPr>
          <w:rFonts w:ascii="Arial" w:hAnsi="Arial" w:cs="Arial"/>
          <w:sz w:val="20"/>
          <w:szCs w:val="20"/>
        </w:rPr>
        <w:t>member</w:t>
      </w:r>
      <w:proofErr w:type="gramEnd"/>
      <w:r>
        <w:rPr>
          <w:rFonts w:ascii="Arial" w:hAnsi="Arial" w:cs="Arial"/>
          <w:sz w:val="20"/>
          <w:szCs w:val="20"/>
        </w:rPr>
        <w:t xml:space="preserve"> should have access to this software</w:t>
      </w:r>
      <w:r w:rsidR="003E5443">
        <w:rPr>
          <w:rFonts w:ascii="Arial" w:hAnsi="Arial" w:cs="Arial"/>
          <w:sz w:val="20"/>
          <w:szCs w:val="20"/>
        </w:rPr>
        <w:t>,</w:t>
      </w:r>
      <w:r>
        <w:rPr>
          <w:rFonts w:ascii="Arial" w:hAnsi="Arial" w:cs="Arial"/>
          <w:sz w:val="20"/>
          <w:szCs w:val="20"/>
        </w:rPr>
        <w:t xml:space="preserve"> which will serve as a repository for information and aid in collaboration.  DeBurro will be sending logon instructions to the Board following the call. </w:t>
      </w:r>
      <w:r w:rsidR="003E5443">
        <w:rPr>
          <w:rFonts w:ascii="Arial" w:hAnsi="Arial" w:cs="Arial"/>
          <w:sz w:val="20"/>
          <w:szCs w:val="20"/>
        </w:rPr>
        <w:t xml:space="preserve"> There is a calendar included in the software that the Boar and KC co-coordinators are encourage</w:t>
      </w:r>
      <w:r w:rsidR="00666EF7">
        <w:rPr>
          <w:rFonts w:ascii="Arial" w:hAnsi="Arial" w:cs="Arial"/>
          <w:sz w:val="20"/>
          <w:szCs w:val="20"/>
        </w:rPr>
        <w:t xml:space="preserve">d to use and use often – add your events and </w:t>
      </w:r>
      <w:r w:rsidR="002B1ABA">
        <w:rPr>
          <w:rFonts w:ascii="Arial" w:hAnsi="Arial" w:cs="Arial"/>
          <w:sz w:val="20"/>
          <w:szCs w:val="20"/>
        </w:rPr>
        <w:t>check before planning future events.</w:t>
      </w:r>
    </w:p>
    <w:p w:rsidR="00C31964" w:rsidRPr="00181308" w:rsidRDefault="00C31964" w:rsidP="00605AC5">
      <w:pPr>
        <w:pStyle w:val="NoSpacing"/>
        <w:ind w:left="2160"/>
        <w:rPr>
          <w:rFonts w:ascii="Arial" w:hAnsi="Arial" w:cs="Arial"/>
          <w:b/>
          <w:sz w:val="20"/>
          <w:szCs w:val="20"/>
        </w:rPr>
      </w:pPr>
      <w:r>
        <w:rPr>
          <w:rFonts w:ascii="Arial" w:hAnsi="Arial" w:cs="Arial"/>
          <w:sz w:val="20"/>
          <w:szCs w:val="20"/>
        </w:rPr>
        <w:t xml:space="preserve">All members have an assigned task within Board Effect – to update your NASPA profile.  </w:t>
      </w:r>
      <w:proofErr w:type="gramStart"/>
      <w:r>
        <w:rPr>
          <w:rFonts w:ascii="Arial" w:hAnsi="Arial" w:cs="Arial"/>
          <w:sz w:val="20"/>
          <w:szCs w:val="20"/>
        </w:rPr>
        <w:t>Needs to be completed as soon as possible.</w:t>
      </w:r>
      <w:proofErr w:type="gramEnd"/>
    </w:p>
    <w:p w:rsidR="004B7CF8" w:rsidRDefault="004B7CF8" w:rsidP="005A4F39">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B1ABA" w:rsidRDefault="004B7CF8" w:rsidP="005B644A">
      <w:pPr>
        <w:pStyle w:val="NoSpacing"/>
        <w:numPr>
          <w:ilvl w:val="1"/>
          <w:numId w:val="6"/>
        </w:numPr>
        <w:rPr>
          <w:rFonts w:ascii="Arial" w:hAnsi="Arial" w:cs="Arial"/>
          <w:b/>
          <w:sz w:val="20"/>
          <w:szCs w:val="20"/>
        </w:rPr>
      </w:pPr>
      <w:r>
        <w:rPr>
          <w:rFonts w:ascii="Arial" w:hAnsi="Arial" w:cs="Arial"/>
          <w:b/>
          <w:sz w:val="20"/>
          <w:szCs w:val="20"/>
        </w:rPr>
        <w:t>Email</w:t>
      </w:r>
      <w:r w:rsidR="005B644A">
        <w:rPr>
          <w:rFonts w:ascii="Arial" w:hAnsi="Arial" w:cs="Arial"/>
          <w:b/>
          <w:sz w:val="20"/>
          <w:szCs w:val="20"/>
        </w:rPr>
        <w:tab/>
      </w:r>
    </w:p>
    <w:p w:rsidR="002B1ABA" w:rsidRPr="002B1ABA" w:rsidRDefault="002B1ABA" w:rsidP="002B1ABA">
      <w:pPr>
        <w:pStyle w:val="NoSpacing"/>
        <w:ind w:left="2160"/>
        <w:rPr>
          <w:rFonts w:ascii="Arial" w:hAnsi="Arial" w:cs="Arial"/>
          <w:sz w:val="20"/>
          <w:szCs w:val="20"/>
        </w:rPr>
      </w:pPr>
      <w:r>
        <w:rPr>
          <w:rFonts w:ascii="Arial" w:hAnsi="Arial" w:cs="Arial"/>
          <w:sz w:val="20"/>
          <w:szCs w:val="20"/>
        </w:rPr>
        <w:t>Select Board members have access to send emails to various segments of the regional membership</w:t>
      </w:r>
      <w:r w:rsidR="005A64D9">
        <w:rPr>
          <w:rFonts w:ascii="Arial" w:hAnsi="Arial" w:cs="Arial"/>
          <w:sz w:val="20"/>
          <w:szCs w:val="20"/>
        </w:rPr>
        <w:t>.  For those who have access to send email, remember top send yourself a test message first!</w:t>
      </w:r>
    </w:p>
    <w:p w:rsidR="004B7CF8" w:rsidRDefault="005B644A" w:rsidP="002B1ABA">
      <w:pPr>
        <w:pStyle w:val="NoSpacing"/>
        <w:ind w:left="21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B644A" w:rsidRDefault="004B7CF8" w:rsidP="005B644A">
      <w:pPr>
        <w:pStyle w:val="NoSpacing"/>
        <w:numPr>
          <w:ilvl w:val="1"/>
          <w:numId w:val="6"/>
        </w:numPr>
        <w:rPr>
          <w:rFonts w:ascii="Arial" w:hAnsi="Arial" w:cs="Arial"/>
          <w:b/>
          <w:sz w:val="20"/>
          <w:szCs w:val="20"/>
        </w:rPr>
      </w:pPr>
      <w:r>
        <w:rPr>
          <w:rFonts w:ascii="Arial" w:hAnsi="Arial" w:cs="Arial"/>
          <w:b/>
          <w:sz w:val="20"/>
          <w:szCs w:val="20"/>
        </w:rPr>
        <w:t>Event Planning</w:t>
      </w:r>
    </w:p>
    <w:p w:rsidR="005A64D9" w:rsidRDefault="002861EF" w:rsidP="005A64D9">
      <w:pPr>
        <w:pStyle w:val="NoSpacing"/>
        <w:ind w:left="2160"/>
        <w:rPr>
          <w:rFonts w:ascii="Arial" w:hAnsi="Arial" w:cs="Arial"/>
          <w:sz w:val="20"/>
          <w:szCs w:val="20"/>
        </w:rPr>
      </w:pPr>
      <w:r>
        <w:rPr>
          <w:rFonts w:ascii="Arial" w:hAnsi="Arial" w:cs="Arial"/>
          <w:sz w:val="20"/>
          <w:szCs w:val="20"/>
        </w:rPr>
        <w:t xml:space="preserve">All event registrations need to be done through the NASPA National Office.  Danny Anzueto in the National Office supports all of the regions so it is imperative that events are planned and communicated to the National Office well in advance.  </w:t>
      </w:r>
    </w:p>
    <w:p w:rsidR="00722AE7" w:rsidRDefault="00722AE7" w:rsidP="005A64D9">
      <w:pPr>
        <w:pStyle w:val="NoSpacing"/>
        <w:ind w:left="2160"/>
        <w:rPr>
          <w:rFonts w:ascii="Arial" w:hAnsi="Arial" w:cs="Arial"/>
          <w:sz w:val="20"/>
          <w:szCs w:val="20"/>
        </w:rPr>
      </w:pPr>
      <w:r>
        <w:rPr>
          <w:rFonts w:ascii="Arial" w:hAnsi="Arial" w:cs="Arial"/>
          <w:sz w:val="20"/>
          <w:szCs w:val="20"/>
        </w:rPr>
        <w:t xml:space="preserve">DeBurro will be adding a form to Board Effect to use when requesting to sponsor an event </w:t>
      </w:r>
      <w:proofErr w:type="gramStart"/>
      <w:r>
        <w:rPr>
          <w:rFonts w:ascii="Arial" w:hAnsi="Arial" w:cs="Arial"/>
          <w:sz w:val="20"/>
          <w:szCs w:val="20"/>
        </w:rPr>
        <w:t>an</w:t>
      </w:r>
      <w:proofErr w:type="gramEnd"/>
      <w:r>
        <w:rPr>
          <w:rFonts w:ascii="Arial" w:hAnsi="Arial" w:cs="Arial"/>
          <w:sz w:val="20"/>
          <w:szCs w:val="20"/>
        </w:rPr>
        <w:t xml:space="preserve"> request funds.  Completed forms should be sent to the </w:t>
      </w:r>
      <w:r w:rsidR="00657BD1">
        <w:rPr>
          <w:rFonts w:ascii="Arial" w:hAnsi="Arial" w:cs="Arial"/>
          <w:sz w:val="20"/>
          <w:szCs w:val="20"/>
        </w:rPr>
        <w:t>DeBurro</w:t>
      </w:r>
      <w:r>
        <w:rPr>
          <w:rFonts w:ascii="Arial" w:hAnsi="Arial" w:cs="Arial"/>
          <w:sz w:val="20"/>
          <w:szCs w:val="20"/>
        </w:rPr>
        <w:t xml:space="preserve"> and Treasurer (Andrea Gifford).</w:t>
      </w:r>
    </w:p>
    <w:p w:rsidR="006B1932" w:rsidRPr="005A64D9" w:rsidRDefault="006B1932" w:rsidP="005A64D9">
      <w:pPr>
        <w:pStyle w:val="NoSpacing"/>
        <w:ind w:left="2160"/>
        <w:rPr>
          <w:rFonts w:ascii="Arial" w:hAnsi="Arial" w:cs="Arial"/>
          <w:sz w:val="20"/>
          <w:szCs w:val="20"/>
        </w:rPr>
      </w:pPr>
      <w:r>
        <w:rPr>
          <w:rFonts w:ascii="Arial" w:hAnsi="Arial" w:cs="Arial"/>
          <w:sz w:val="20"/>
          <w:szCs w:val="20"/>
        </w:rPr>
        <w:t>Until further notice, if Board members would like to utilize Zoom, contact DeBurro.</w:t>
      </w:r>
    </w:p>
    <w:p w:rsidR="005A64D9" w:rsidRDefault="005A64D9" w:rsidP="005A64D9">
      <w:pPr>
        <w:pStyle w:val="NoSpacing"/>
        <w:ind w:left="2160"/>
        <w:rPr>
          <w:rFonts w:ascii="Arial" w:hAnsi="Arial" w:cs="Arial"/>
          <w:b/>
          <w:sz w:val="20"/>
          <w:szCs w:val="20"/>
        </w:rPr>
      </w:pPr>
    </w:p>
    <w:p w:rsidR="005B644A" w:rsidRDefault="005B644A" w:rsidP="005B644A">
      <w:pPr>
        <w:pStyle w:val="NoSpacing"/>
        <w:numPr>
          <w:ilvl w:val="1"/>
          <w:numId w:val="6"/>
        </w:numPr>
        <w:rPr>
          <w:rFonts w:ascii="Arial" w:hAnsi="Arial" w:cs="Arial"/>
          <w:b/>
          <w:sz w:val="20"/>
          <w:szCs w:val="20"/>
        </w:rPr>
      </w:pPr>
      <w:r>
        <w:rPr>
          <w:rFonts w:ascii="Arial" w:hAnsi="Arial" w:cs="Arial"/>
          <w:b/>
          <w:sz w:val="20"/>
          <w:szCs w:val="20"/>
        </w:rPr>
        <w:t>Volunteer Central</w:t>
      </w:r>
    </w:p>
    <w:p w:rsidR="006B1932" w:rsidRPr="006B1932" w:rsidRDefault="006B1932" w:rsidP="006B1932">
      <w:pPr>
        <w:pStyle w:val="NoSpacing"/>
        <w:ind w:left="2160"/>
        <w:rPr>
          <w:rFonts w:ascii="Arial" w:hAnsi="Arial" w:cs="Arial"/>
          <w:sz w:val="20"/>
          <w:szCs w:val="20"/>
        </w:rPr>
      </w:pPr>
      <w:r>
        <w:rPr>
          <w:rFonts w:ascii="Arial" w:hAnsi="Arial" w:cs="Arial"/>
          <w:sz w:val="20"/>
          <w:szCs w:val="20"/>
        </w:rPr>
        <w:t>This is where all volunteer engagement across the Region (and nationally) will be posted.  If you would like to add a position, contact Volunteer Coordinator</w:t>
      </w:r>
      <w:r w:rsidR="0011564A">
        <w:rPr>
          <w:rFonts w:ascii="Arial" w:hAnsi="Arial" w:cs="Arial"/>
          <w:sz w:val="20"/>
          <w:szCs w:val="20"/>
        </w:rPr>
        <w:t xml:space="preserve"> </w:t>
      </w:r>
      <w:r w:rsidR="00657BD1">
        <w:rPr>
          <w:rFonts w:ascii="Arial" w:hAnsi="Arial" w:cs="Arial"/>
          <w:sz w:val="20"/>
          <w:szCs w:val="20"/>
        </w:rPr>
        <w:t>(</w:t>
      </w:r>
      <w:r w:rsidR="0011564A">
        <w:rPr>
          <w:rFonts w:ascii="Arial" w:hAnsi="Arial" w:cs="Arial"/>
          <w:sz w:val="20"/>
          <w:szCs w:val="20"/>
        </w:rPr>
        <w:t>Erica Devine</w:t>
      </w:r>
      <w:r w:rsidR="00657BD1">
        <w:rPr>
          <w:rFonts w:ascii="Arial" w:hAnsi="Arial" w:cs="Arial"/>
          <w:sz w:val="20"/>
          <w:szCs w:val="20"/>
        </w:rPr>
        <w:t>)</w:t>
      </w:r>
      <w:r w:rsidR="0011564A">
        <w:rPr>
          <w:rFonts w:ascii="Arial" w:hAnsi="Arial" w:cs="Arial"/>
          <w:sz w:val="20"/>
          <w:szCs w:val="20"/>
        </w:rPr>
        <w:t>.</w:t>
      </w:r>
    </w:p>
    <w:p w:rsidR="006B1932" w:rsidRDefault="006B1932" w:rsidP="006B1932">
      <w:pPr>
        <w:pStyle w:val="NoSpacing"/>
        <w:ind w:left="2160"/>
        <w:rPr>
          <w:rFonts w:ascii="Arial" w:hAnsi="Arial" w:cs="Arial"/>
          <w:b/>
          <w:sz w:val="20"/>
          <w:szCs w:val="20"/>
        </w:rPr>
      </w:pPr>
    </w:p>
    <w:p w:rsidR="005B644A" w:rsidRDefault="005B644A" w:rsidP="005B644A">
      <w:pPr>
        <w:pStyle w:val="NoSpacing"/>
        <w:numPr>
          <w:ilvl w:val="1"/>
          <w:numId w:val="6"/>
        </w:numPr>
        <w:rPr>
          <w:rFonts w:ascii="Arial" w:hAnsi="Arial" w:cs="Arial"/>
          <w:b/>
          <w:sz w:val="20"/>
          <w:szCs w:val="20"/>
        </w:rPr>
      </w:pPr>
      <w:r>
        <w:rPr>
          <w:rFonts w:ascii="Arial" w:hAnsi="Arial" w:cs="Arial"/>
          <w:b/>
          <w:sz w:val="20"/>
          <w:szCs w:val="20"/>
        </w:rPr>
        <w:t>NASPA Website</w:t>
      </w:r>
    </w:p>
    <w:p w:rsidR="006B1932" w:rsidRPr="006B1932" w:rsidRDefault="0011564A" w:rsidP="006B1932">
      <w:pPr>
        <w:pStyle w:val="NoSpacing"/>
        <w:ind w:left="2160"/>
        <w:rPr>
          <w:rFonts w:ascii="Arial" w:hAnsi="Arial" w:cs="Arial"/>
          <w:sz w:val="20"/>
          <w:szCs w:val="20"/>
        </w:rPr>
      </w:pPr>
      <w:r>
        <w:rPr>
          <w:rFonts w:ascii="Arial" w:hAnsi="Arial" w:cs="Arial"/>
          <w:sz w:val="20"/>
          <w:szCs w:val="20"/>
        </w:rPr>
        <w:t xml:space="preserve">All Board members should familiarize themselves with the NASPA Website in order to be the best NASPA ambassadors possible.  The Information Technology Coordinator (Matt Heiser), </w:t>
      </w:r>
      <w:r w:rsidR="00657BD1">
        <w:rPr>
          <w:rFonts w:ascii="Arial" w:hAnsi="Arial" w:cs="Arial"/>
          <w:sz w:val="20"/>
          <w:szCs w:val="20"/>
        </w:rPr>
        <w:t>DeBurro</w:t>
      </w:r>
      <w:r>
        <w:rPr>
          <w:rFonts w:ascii="Arial" w:hAnsi="Arial" w:cs="Arial"/>
          <w:sz w:val="20"/>
          <w:szCs w:val="20"/>
        </w:rPr>
        <w:t xml:space="preserve"> and Past Regional Director (Beth Moriarty) have access to update the website.</w:t>
      </w:r>
    </w:p>
    <w:p w:rsidR="006B1932" w:rsidRDefault="006B1932" w:rsidP="006B1932">
      <w:pPr>
        <w:pStyle w:val="NoSpacing"/>
        <w:ind w:left="2160"/>
        <w:rPr>
          <w:rFonts w:ascii="Arial" w:hAnsi="Arial" w:cs="Arial"/>
          <w:b/>
          <w:sz w:val="20"/>
          <w:szCs w:val="20"/>
        </w:rPr>
      </w:pPr>
    </w:p>
    <w:p w:rsidR="0011564A" w:rsidRDefault="005B644A" w:rsidP="0011564A">
      <w:pPr>
        <w:pStyle w:val="NoSpacing"/>
        <w:numPr>
          <w:ilvl w:val="1"/>
          <w:numId w:val="6"/>
        </w:numPr>
        <w:rPr>
          <w:rFonts w:ascii="Arial" w:hAnsi="Arial" w:cs="Arial"/>
          <w:b/>
          <w:sz w:val="20"/>
          <w:szCs w:val="20"/>
        </w:rPr>
      </w:pPr>
      <w:r>
        <w:rPr>
          <w:rFonts w:ascii="Arial" w:hAnsi="Arial" w:cs="Arial"/>
          <w:b/>
          <w:sz w:val="20"/>
          <w:szCs w:val="20"/>
        </w:rPr>
        <w:t>Social Media</w:t>
      </w:r>
      <w:r w:rsidR="00FA2934" w:rsidRPr="008B0045">
        <w:rPr>
          <w:rFonts w:ascii="Arial" w:hAnsi="Arial" w:cs="Arial"/>
          <w:b/>
          <w:sz w:val="20"/>
          <w:szCs w:val="20"/>
        </w:rPr>
        <w:tab/>
      </w:r>
    </w:p>
    <w:p w:rsidR="0011564A" w:rsidRDefault="007162CF" w:rsidP="0011564A">
      <w:pPr>
        <w:pStyle w:val="NoSpacing"/>
        <w:ind w:left="2160"/>
        <w:rPr>
          <w:rFonts w:ascii="Arial" w:hAnsi="Arial" w:cs="Arial"/>
          <w:sz w:val="20"/>
          <w:szCs w:val="20"/>
        </w:rPr>
      </w:pPr>
      <w:r>
        <w:rPr>
          <w:rFonts w:ascii="Arial" w:hAnsi="Arial" w:cs="Arial"/>
          <w:sz w:val="20"/>
          <w:szCs w:val="20"/>
        </w:rPr>
        <w:lastRenderedPageBreak/>
        <w:t>Please send content to either</w:t>
      </w:r>
      <w:r w:rsidR="00A53577">
        <w:rPr>
          <w:rFonts w:ascii="Arial" w:hAnsi="Arial" w:cs="Arial"/>
          <w:sz w:val="20"/>
          <w:szCs w:val="20"/>
        </w:rPr>
        <w:t xml:space="preserve"> the Social Media Coordinator (</w:t>
      </w:r>
      <w:r w:rsidR="00BA2ACA">
        <w:rPr>
          <w:rFonts w:ascii="Arial" w:hAnsi="Arial" w:cs="Arial"/>
          <w:sz w:val="20"/>
          <w:szCs w:val="20"/>
        </w:rPr>
        <w:t>Ricky Meinke</w:t>
      </w:r>
      <w:r w:rsidR="00A53577">
        <w:rPr>
          <w:rFonts w:ascii="Arial" w:hAnsi="Arial" w:cs="Arial"/>
          <w:sz w:val="20"/>
          <w:szCs w:val="20"/>
        </w:rPr>
        <w:t>)</w:t>
      </w:r>
      <w:r w:rsidR="00BA2ACA">
        <w:rPr>
          <w:rFonts w:ascii="Arial" w:hAnsi="Arial" w:cs="Arial"/>
          <w:sz w:val="20"/>
          <w:szCs w:val="20"/>
        </w:rPr>
        <w:t xml:space="preserve"> or </w:t>
      </w:r>
      <w:r w:rsidR="00A53577">
        <w:rPr>
          <w:rFonts w:ascii="Arial" w:hAnsi="Arial" w:cs="Arial"/>
          <w:sz w:val="20"/>
          <w:szCs w:val="20"/>
        </w:rPr>
        <w:t>MAL/Communications Director (</w:t>
      </w:r>
      <w:r w:rsidR="00BA2ACA">
        <w:rPr>
          <w:rFonts w:ascii="Arial" w:hAnsi="Arial" w:cs="Arial"/>
          <w:sz w:val="20"/>
          <w:szCs w:val="20"/>
        </w:rPr>
        <w:t>Kelly Brochu</w:t>
      </w:r>
      <w:r w:rsidR="00A53577">
        <w:rPr>
          <w:rFonts w:ascii="Arial" w:hAnsi="Arial" w:cs="Arial"/>
          <w:sz w:val="20"/>
          <w:szCs w:val="20"/>
        </w:rPr>
        <w:t>)</w:t>
      </w:r>
      <w:r w:rsidR="00BA2ACA">
        <w:rPr>
          <w:rFonts w:ascii="Arial" w:hAnsi="Arial" w:cs="Arial"/>
          <w:sz w:val="20"/>
          <w:szCs w:val="20"/>
        </w:rPr>
        <w:t xml:space="preserve"> one week prior to when you would like it to be posted</w:t>
      </w:r>
      <w:r w:rsidR="00A53577">
        <w:rPr>
          <w:rFonts w:ascii="Arial" w:hAnsi="Arial" w:cs="Arial"/>
          <w:sz w:val="20"/>
          <w:szCs w:val="20"/>
        </w:rPr>
        <w:t>.</w:t>
      </w:r>
    </w:p>
    <w:p w:rsidR="00A53577" w:rsidRDefault="00A53577" w:rsidP="0011564A">
      <w:pPr>
        <w:pStyle w:val="NoSpacing"/>
        <w:ind w:left="2160"/>
        <w:rPr>
          <w:rFonts w:ascii="Arial" w:hAnsi="Arial" w:cs="Arial"/>
          <w:sz w:val="20"/>
          <w:szCs w:val="20"/>
        </w:rPr>
      </w:pPr>
    </w:p>
    <w:p w:rsidR="00A53577" w:rsidRDefault="00A53577" w:rsidP="0011564A">
      <w:pPr>
        <w:pStyle w:val="NoSpacing"/>
        <w:ind w:left="2160"/>
        <w:rPr>
          <w:rFonts w:ascii="Arial" w:hAnsi="Arial" w:cs="Arial"/>
          <w:sz w:val="20"/>
          <w:szCs w:val="20"/>
        </w:rPr>
      </w:pPr>
      <w:r>
        <w:rPr>
          <w:rFonts w:ascii="Arial" w:hAnsi="Arial" w:cs="Arial"/>
          <w:sz w:val="20"/>
          <w:szCs w:val="20"/>
        </w:rPr>
        <w:t xml:space="preserve">The Communications team is exploring alternatives to Tumblr for the Regional Newsletter.  Newsletter Coordinator (Caroline Horne) will be reaching out to the Board for content and with updates. </w:t>
      </w:r>
    </w:p>
    <w:p w:rsidR="00A53577" w:rsidRDefault="00A53577" w:rsidP="0011564A">
      <w:pPr>
        <w:pStyle w:val="NoSpacing"/>
        <w:ind w:left="2160"/>
        <w:rPr>
          <w:rFonts w:ascii="Arial" w:hAnsi="Arial" w:cs="Arial"/>
          <w:sz w:val="20"/>
          <w:szCs w:val="20"/>
        </w:rPr>
      </w:pPr>
    </w:p>
    <w:p w:rsidR="00A53577" w:rsidRPr="0011564A" w:rsidRDefault="00A53577" w:rsidP="0011564A">
      <w:pPr>
        <w:pStyle w:val="NoSpacing"/>
        <w:ind w:left="2160"/>
        <w:rPr>
          <w:rFonts w:ascii="Arial" w:hAnsi="Arial" w:cs="Arial"/>
          <w:sz w:val="20"/>
          <w:szCs w:val="20"/>
        </w:rPr>
      </w:pPr>
      <w:r>
        <w:rPr>
          <w:rFonts w:ascii="Arial" w:hAnsi="Arial" w:cs="Arial"/>
          <w:sz w:val="20"/>
          <w:szCs w:val="20"/>
        </w:rPr>
        <w:t xml:space="preserve">If anyone has questions on promoting </w:t>
      </w:r>
      <w:r w:rsidR="004C79CA">
        <w:rPr>
          <w:rFonts w:ascii="Arial" w:hAnsi="Arial" w:cs="Arial"/>
          <w:sz w:val="20"/>
          <w:szCs w:val="20"/>
        </w:rPr>
        <w:t>opportunities</w:t>
      </w:r>
      <w:r>
        <w:rPr>
          <w:rFonts w:ascii="Arial" w:hAnsi="Arial" w:cs="Arial"/>
          <w:sz w:val="20"/>
          <w:szCs w:val="20"/>
        </w:rPr>
        <w:t xml:space="preserve"> and initiatives to the Region, </w:t>
      </w:r>
      <w:r w:rsidR="004C79CA">
        <w:rPr>
          <w:rFonts w:ascii="Arial" w:hAnsi="Arial" w:cs="Arial"/>
          <w:sz w:val="20"/>
          <w:szCs w:val="20"/>
        </w:rPr>
        <w:t xml:space="preserve">please utilize the Communications team by contacting </w:t>
      </w:r>
      <w:r w:rsidR="004F4171">
        <w:rPr>
          <w:rFonts w:ascii="Arial" w:hAnsi="Arial" w:cs="Arial"/>
          <w:sz w:val="20"/>
          <w:szCs w:val="20"/>
        </w:rPr>
        <w:t>Brochu</w:t>
      </w:r>
      <w:r w:rsidR="004C79CA">
        <w:rPr>
          <w:rFonts w:ascii="Arial" w:hAnsi="Arial" w:cs="Arial"/>
          <w:sz w:val="20"/>
          <w:szCs w:val="20"/>
        </w:rPr>
        <w:t xml:space="preserve"> at </w:t>
      </w:r>
      <w:hyperlink r:id="rId8" w:history="1">
        <w:r w:rsidR="004C79CA" w:rsidRPr="00861339">
          <w:rPr>
            <w:rStyle w:val="Hyperlink"/>
            <w:rFonts w:ascii="Arial" w:hAnsi="Arial" w:cs="Arial"/>
            <w:sz w:val="20"/>
            <w:szCs w:val="20"/>
          </w:rPr>
          <w:t>kelly.brochu@regiscollege.edu</w:t>
        </w:r>
      </w:hyperlink>
      <w:r w:rsidR="004C79CA">
        <w:rPr>
          <w:rFonts w:ascii="Arial" w:hAnsi="Arial" w:cs="Arial"/>
          <w:sz w:val="20"/>
          <w:szCs w:val="20"/>
        </w:rPr>
        <w:t xml:space="preserve"> </w:t>
      </w:r>
    </w:p>
    <w:p w:rsidR="00FA2934" w:rsidRPr="0011564A" w:rsidRDefault="00FA2934" w:rsidP="0011564A">
      <w:pPr>
        <w:pStyle w:val="NoSpacing"/>
        <w:ind w:left="2160"/>
        <w:rPr>
          <w:rFonts w:ascii="Arial" w:hAnsi="Arial" w:cs="Arial"/>
          <w:b/>
          <w:sz w:val="20"/>
          <w:szCs w:val="20"/>
        </w:rPr>
      </w:pPr>
      <w:r w:rsidRPr="0011564A">
        <w:rPr>
          <w:rFonts w:ascii="Arial" w:hAnsi="Arial" w:cs="Arial"/>
          <w:b/>
          <w:sz w:val="20"/>
          <w:szCs w:val="20"/>
        </w:rPr>
        <w:tab/>
      </w:r>
      <w:r w:rsidRPr="0011564A">
        <w:rPr>
          <w:rFonts w:ascii="Arial" w:hAnsi="Arial" w:cs="Arial"/>
          <w:b/>
          <w:sz w:val="20"/>
          <w:szCs w:val="20"/>
        </w:rPr>
        <w:tab/>
      </w:r>
      <w:r w:rsidR="005B644A" w:rsidRPr="0011564A">
        <w:rPr>
          <w:rFonts w:ascii="Arial" w:hAnsi="Arial" w:cs="Arial"/>
          <w:b/>
          <w:sz w:val="20"/>
          <w:szCs w:val="20"/>
        </w:rPr>
        <w:tab/>
      </w:r>
      <w:r w:rsidR="005B644A" w:rsidRPr="0011564A">
        <w:rPr>
          <w:rFonts w:ascii="Arial" w:hAnsi="Arial" w:cs="Arial"/>
          <w:b/>
          <w:sz w:val="20"/>
          <w:szCs w:val="20"/>
        </w:rPr>
        <w:tab/>
      </w:r>
      <w:r w:rsidR="005B644A" w:rsidRPr="0011564A">
        <w:rPr>
          <w:rFonts w:ascii="Arial" w:hAnsi="Arial" w:cs="Arial"/>
          <w:b/>
          <w:sz w:val="20"/>
          <w:szCs w:val="20"/>
        </w:rPr>
        <w:tab/>
      </w:r>
      <w:r w:rsidR="005B644A" w:rsidRPr="0011564A">
        <w:rPr>
          <w:rFonts w:ascii="Arial" w:hAnsi="Arial" w:cs="Arial"/>
          <w:b/>
          <w:sz w:val="20"/>
          <w:szCs w:val="20"/>
        </w:rPr>
        <w:tab/>
      </w:r>
    </w:p>
    <w:p w:rsidR="00D57D1C" w:rsidRDefault="00D57D1C" w:rsidP="008B0045">
      <w:pPr>
        <w:pStyle w:val="NoSpacing"/>
        <w:numPr>
          <w:ilvl w:val="0"/>
          <w:numId w:val="6"/>
        </w:numPr>
        <w:rPr>
          <w:rFonts w:ascii="Arial" w:hAnsi="Arial" w:cs="Arial"/>
          <w:b/>
          <w:sz w:val="20"/>
          <w:szCs w:val="20"/>
        </w:rPr>
      </w:pPr>
      <w:r>
        <w:rPr>
          <w:rFonts w:ascii="Arial" w:hAnsi="Arial" w:cs="Arial"/>
          <w:b/>
          <w:sz w:val="20"/>
          <w:szCs w:val="20"/>
        </w:rPr>
        <w:t>Board Expectations</w:t>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p>
    <w:p w:rsidR="00D57D1C" w:rsidRDefault="00D57D1C" w:rsidP="00D57D1C">
      <w:pPr>
        <w:pStyle w:val="NoSpacing"/>
        <w:numPr>
          <w:ilvl w:val="1"/>
          <w:numId w:val="6"/>
        </w:numPr>
        <w:rPr>
          <w:rFonts w:ascii="Arial" w:hAnsi="Arial" w:cs="Arial"/>
          <w:b/>
          <w:sz w:val="20"/>
          <w:szCs w:val="20"/>
        </w:rPr>
      </w:pPr>
      <w:r>
        <w:rPr>
          <w:rFonts w:ascii="Arial" w:hAnsi="Arial" w:cs="Arial"/>
          <w:b/>
          <w:sz w:val="20"/>
          <w:szCs w:val="20"/>
        </w:rPr>
        <w:t>Meeting Attendance</w:t>
      </w:r>
    </w:p>
    <w:p w:rsidR="00405863" w:rsidRDefault="004F4171" w:rsidP="00C00399">
      <w:pPr>
        <w:pStyle w:val="NoSpacing"/>
        <w:ind w:left="2160"/>
        <w:rPr>
          <w:rFonts w:ascii="Arial" w:hAnsi="Arial" w:cs="Arial"/>
          <w:sz w:val="20"/>
          <w:szCs w:val="20"/>
        </w:rPr>
      </w:pPr>
      <w:r>
        <w:rPr>
          <w:rFonts w:ascii="Arial" w:hAnsi="Arial" w:cs="Arial"/>
          <w:sz w:val="20"/>
          <w:szCs w:val="20"/>
        </w:rPr>
        <w:t>DeBurro emphasized the importance</w:t>
      </w:r>
      <w:r w:rsidR="00C00399">
        <w:rPr>
          <w:rFonts w:ascii="Arial" w:hAnsi="Arial" w:cs="Arial"/>
          <w:sz w:val="20"/>
          <w:szCs w:val="20"/>
        </w:rPr>
        <w:t xml:space="preserve"> </w:t>
      </w:r>
      <w:r>
        <w:rPr>
          <w:rFonts w:ascii="Arial" w:hAnsi="Arial" w:cs="Arial"/>
          <w:sz w:val="20"/>
          <w:szCs w:val="20"/>
        </w:rPr>
        <w:t>of the Board coming</w:t>
      </w:r>
      <w:r w:rsidR="00C00399">
        <w:rPr>
          <w:rFonts w:ascii="Arial" w:hAnsi="Arial" w:cs="Arial"/>
          <w:sz w:val="20"/>
          <w:szCs w:val="20"/>
        </w:rPr>
        <w:t xml:space="preserve"> together to be present for each other and </w:t>
      </w:r>
      <w:r w:rsidR="00405863">
        <w:rPr>
          <w:rFonts w:ascii="Arial" w:hAnsi="Arial" w:cs="Arial"/>
          <w:sz w:val="20"/>
          <w:szCs w:val="20"/>
        </w:rPr>
        <w:t>for</w:t>
      </w:r>
      <w:r w:rsidR="00C00399">
        <w:rPr>
          <w:rFonts w:ascii="Arial" w:hAnsi="Arial" w:cs="Arial"/>
          <w:sz w:val="20"/>
          <w:szCs w:val="20"/>
        </w:rPr>
        <w:t xml:space="preserve"> our region.  </w:t>
      </w:r>
      <w:r w:rsidR="00405863">
        <w:rPr>
          <w:rFonts w:ascii="Arial" w:hAnsi="Arial" w:cs="Arial"/>
          <w:sz w:val="20"/>
          <w:szCs w:val="20"/>
        </w:rPr>
        <w:t xml:space="preserve">This is a commitment that we all made and we need to follow through.  It is understood that things come up last </w:t>
      </w:r>
      <w:r w:rsidR="005773C8">
        <w:rPr>
          <w:rFonts w:ascii="Arial" w:hAnsi="Arial" w:cs="Arial"/>
          <w:sz w:val="20"/>
          <w:szCs w:val="20"/>
        </w:rPr>
        <w:t>minute;</w:t>
      </w:r>
      <w:r w:rsidR="00405863">
        <w:rPr>
          <w:rFonts w:ascii="Arial" w:hAnsi="Arial" w:cs="Arial"/>
          <w:sz w:val="20"/>
          <w:szCs w:val="20"/>
        </w:rPr>
        <w:t xml:space="preserve"> however, please do your best to be present with the Board.</w:t>
      </w:r>
    </w:p>
    <w:p w:rsidR="00C00399" w:rsidRDefault="00405863" w:rsidP="00C00399">
      <w:pPr>
        <w:pStyle w:val="NoSpacing"/>
        <w:ind w:left="2160"/>
        <w:rPr>
          <w:rFonts w:ascii="Arial" w:hAnsi="Arial" w:cs="Arial"/>
          <w:sz w:val="20"/>
          <w:szCs w:val="20"/>
        </w:rPr>
      </w:pPr>
      <w:r>
        <w:rPr>
          <w:rFonts w:ascii="Arial" w:hAnsi="Arial" w:cs="Arial"/>
          <w:sz w:val="20"/>
          <w:szCs w:val="20"/>
        </w:rPr>
        <w:t xml:space="preserve">It is possible </w:t>
      </w:r>
      <w:r w:rsidR="005773C8">
        <w:rPr>
          <w:rFonts w:ascii="Arial" w:hAnsi="Arial" w:cs="Arial"/>
          <w:sz w:val="20"/>
          <w:szCs w:val="20"/>
        </w:rPr>
        <w:t>to be asked to step down</w:t>
      </w:r>
      <w:r>
        <w:rPr>
          <w:rFonts w:ascii="Arial" w:hAnsi="Arial" w:cs="Arial"/>
          <w:sz w:val="20"/>
          <w:szCs w:val="20"/>
        </w:rPr>
        <w:t xml:space="preserve"> from the Board due to not attending/participating on a regular basis.    </w:t>
      </w:r>
    </w:p>
    <w:p w:rsidR="00405863" w:rsidRPr="00C00399" w:rsidRDefault="00405863" w:rsidP="00C00399">
      <w:pPr>
        <w:pStyle w:val="NoSpacing"/>
        <w:ind w:left="2160"/>
        <w:rPr>
          <w:rFonts w:ascii="Arial" w:hAnsi="Arial" w:cs="Arial"/>
          <w:sz w:val="20"/>
          <w:szCs w:val="20"/>
        </w:rPr>
      </w:pPr>
    </w:p>
    <w:p w:rsidR="00D57D1C" w:rsidRDefault="00D57D1C" w:rsidP="00D57D1C">
      <w:pPr>
        <w:pStyle w:val="NoSpacing"/>
        <w:numPr>
          <w:ilvl w:val="1"/>
          <w:numId w:val="6"/>
        </w:numPr>
        <w:rPr>
          <w:rFonts w:ascii="Arial" w:hAnsi="Arial" w:cs="Arial"/>
          <w:b/>
          <w:sz w:val="20"/>
          <w:szCs w:val="20"/>
        </w:rPr>
      </w:pPr>
      <w:r>
        <w:rPr>
          <w:rFonts w:ascii="Arial" w:hAnsi="Arial" w:cs="Arial"/>
          <w:b/>
          <w:sz w:val="20"/>
          <w:szCs w:val="20"/>
        </w:rPr>
        <w:t>Important Dates</w:t>
      </w:r>
    </w:p>
    <w:p w:rsidR="00405863" w:rsidRDefault="00405863" w:rsidP="00405863">
      <w:pPr>
        <w:pStyle w:val="NoSpacing"/>
        <w:ind w:left="2160"/>
        <w:rPr>
          <w:rFonts w:ascii="Arial" w:hAnsi="Arial" w:cs="Arial"/>
          <w:sz w:val="20"/>
          <w:szCs w:val="20"/>
        </w:rPr>
      </w:pPr>
      <w:r>
        <w:rPr>
          <w:rFonts w:ascii="Arial" w:hAnsi="Arial" w:cs="Arial"/>
          <w:sz w:val="20"/>
          <w:szCs w:val="20"/>
        </w:rPr>
        <w:t xml:space="preserve">DeBurro sent out a </w:t>
      </w:r>
      <w:r w:rsidR="005773C8">
        <w:rPr>
          <w:rFonts w:ascii="Arial" w:hAnsi="Arial" w:cs="Arial"/>
          <w:sz w:val="20"/>
          <w:szCs w:val="20"/>
        </w:rPr>
        <w:t xml:space="preserve">list of important dates through </w:t>
      </w:r>
      <w:proofErr w:type="gramStart"/>
      <w:r w:rsidR="005773C8">
        <w:rPr>
          <w:rFonts w:ascii="Arial" w:hAnsi="Arial" w:cs="Arial"/>
          <w:sz w:val="20"/>
          <w:szCs w:val="20"/>
        </w:rPr>
        <w:t>Spring</w:t>
      </w:r>
      <w:proofErr w:type="gramEnd"/>
      <w:r w:rsidR="005773C8">
        <w:rPr>
          <w:rFonts w:ascii="Arial" w:hAnsi="Arial" w:cs="Arial"/>
          <w:sz w:val="20"/>
          <w:szCs w:val="20"/>
        </w:rPr>
        <w:t xml:space="preserve"> 2019.</w:t>
      </w:r>
    </w:p>
    <w:p w:rsidR="00A10508" w:rsidRDefault="00A10508" w:rsidP="00A10508">
      <w:pPr>
        <w:pStyle w:val="ListParagraph"/>
        <w:ind w:left="1446" w:firstLine="714"/>
        <w:rPr>
          <w:rFonts w:ascii="Times New Roman" w:hAnsi="Times New Roman" w:cs="Times New Roman"/>
          <w:b/>
        </w:rPr>
      </w:pPr>
    </w:p>
    <w:p w:rsidR="00A10508" w:rsidRPr="00A10508" w:rsidRDefault="00A10508" w:rsidP="00A10508">
      <w:pPr>
        <w:pStyle w:val="ListParagraph"/>
        <w:ind w:left="1446" w:firstLine="714"/>
        <w:rPr>
          <w:rFonts w:ascii="Times New Roman" w:hAnsi="Times New Roman" w:cs="Times New Roman"/>
          <w:b/>
          <w:i/>
        </w:rPr>
      </w:pPr>
      <w:r w:rsidRPr="00A10508">
        <w:rPr>
          <w:rFonts w:ascii="Times New Roman" w:hAnsi="Times New Roman" w:cs="Times New Roman"/>
          <w:b/>
          <w:i/>
        </w:rPr>
        <w:t xml:space="preserve">Summer 2018 Regional Advisory Board Retreat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Wednesday, June 6th</w:t>
      </w:r>
      <w:r w:rsidRPr="00A10508">
        <w:rPr>
          <w:rFonts w:ascii="Times New Roman" w:hAnsi="Times New Roman" w:cs="Times New Roman"/>
          <w:i/>
          <w:vertAlign w:val="superscript"/>
        </w:rPr>
        <w:t xml:space="preserve"> </w:t>
      </w:r>
      <w:r w:rsidRPr="00A10508">
        <w:rPr>
          <w:rFonts w:ascii="Times New Roman" w:hAnsi="Times New Roman" w:cs="Times New Roman"/>
          <w:i/>
        </w:rPr>
        <w:t xml:space="preserve"> - TBA</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 xml:space="preserve">Includes dinner after the retreat.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KC Reps will attend.</w:t>
      </w:r>
    </w:p>
    <w:p w:rsidR="00A10508" w:rsidRPr="00A10508" w:rsidRDefault="00A10508" w:rsidP="00A10508">
      <w:pPr>
        <w:pStyle w:val="ListParagraph"/>
        <w:ind w:left="1446"/>
        <w:rPr>
          <w:rFonts w:ascii="Times New Roman" w:hAnsi="Times New Roman" w:cs="Times New Roman"/>
          <w:b/>
          <w:i/>
        </w:rPr>
      </w:pPr>
    </w:p>
    <w:p w:rsidR="00A10508" w:rsidRPr="00A10508" w:rsidRDefault="00A10508" w:rsidP="00A10508">
      <w:pPr>
        <w:pStyle w:val="ListParagraph"/>
        <w:ind w:left="1446" w:firstLine="714"/>
        <w:rPr>
          <w:rFonts w:ascii="Times New Roman" w:hAnsi="Times New Roman" w:cs="Times New Roman"/>
          <w:b/>
          <w:i/>
        </w:rPr>
      </w:pPr>
      <w:r w:rsidRPr="00A10508">
        <w:rPr>
          <w:rFonts w:ascii="Times New Roman" w:hAnsi="Times New Roman" w:cs="Times New Roman"/>
          <w:b/>
          <w:i/>
        </w:rPr>
        <w:t xml:space="preserve">Fall 2019 Regional Advisory Board Meeting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Friday, September 21</w:t>
      </w:r>
      <w:r w:rsidRPr="00A10508">
        <w:rPr>
          <w:rFonts w:ascii="Times New Roman" w:hAnsi="Times New Roman" w:cs="Times New Roman"/>
          <w:i/>
          <w:vertAlign w:val="superscript"/>
        </w:rPr>
        <w:t>st</w:t>
      </w:r>
      <w:r w:rsidRPr="00A10508">
        <w:rPr>
          <w:rFonts w:ascii="Times New Roman" w:hAnsi="Times New Roman" w:cs="Times New Roman"/>
          <w:i/>
        </w:rPr>
        <w:t xml:space="preserve"> - TBA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KC Reps will not attend.</w:t>
      </w:r>
    </w:p>
    <w:p w:rsidR="00A10508" w:rsidRPr="00A10508" w:rsidRDefault="00A10508" w:rsidP="00A10508">
      <w:pPr>
        <w:pStyle w:val="ListParagraph"/>
        <w:ind w:left="1446"/>
        <w:rPr>
          <w:rFonts w:ascii="Times New Roman" w:hAnsi="Times New Roman" w:cs="Times New Roman"/>
          <w:b/>
          <w:i/>
        </w:rPr>
      </w:pPr>
    </w:p>
    <w:p w:rsidR="00A10508" w:rsidRPr="00A10508" w:rsidRDefault="00A10508" w:rsidP="00A10508">
      <w:pPr>
        <w:pStyle w:val="ListParagraph"/>
        <w:ind w:left="1446" w:firstLine="714"/>
        <w:rPr>
          <w:rFonts w:ascii="Times New Roman" w:hAnsi="Times New Roman" w:cs="Times New Roman"/>
          <w:b/>
          <w:i/>
        </w:rPr>
      </w:pPr>
      <w:r w:rsidRPr="00A10508">
        <w:rPr>
          <w:rFonts w:ascii="Times New Roman" w:hAnsi="Times New Roman" w:cs="Times New Roman"/>
          <w:b/>
          <w:i/>
        </w:rPr>
        <w:t xml:space="preserve">Regional Conference:  Providence, </w:t>
      </w:r>
      <w:proofErr w:type="gramStart"/>
      <w:r w:rsidRPr="00A10508">
        <w:rPr>
          <w:rFonts w:ascii="Times New Roman" w:hAnsi="Times New Roman" w:cs="Times New Roman"/>
          <w:b/>
          <w:i/>
        </w:rPr>
        <w:t>RI  November</w:t>
      </w:r>
      <w:proofErr w:type="gramEnd"/>
      <w:r w:rsidRPr="00A10508">
        <w:rPr>
          <w:rFonts w:ascii="Times New Roman" w:hAnsi="Times New Roman" w:cs="Times New Roman"/>
          <w:b/>
          <w:i/>
        </w:rPr>
        <w:t xml:space="preserve"> 11-14th, 2016 </w:t>
      </w:r>
    </w:p>
    <w:p w:rsidR="00A10508" w:rsidRPr="00A10508" w:rsidRDefault="00A10508" w:rsidP="00A10508">
      <w:pPr>
        <w:pStyle w:val="ListParagraph"/>
        <w:numPr>
          <w:ilvl w:val="0"/>
          <w:numId w:val="9"/>
        </w:numPr>
        <w:spacing w:after="160" w:line="259" w:lineRule="auto"/>
        <w:rPr>
          <w:rFonts w:ascii="Times New Roman" w:hAnsi="Times New Roman" w:cs="Times New Roman"/>
          <w:i/>
        </w:rPr>
      </w:pPr>
      <w:r w:rsidRPr="00A10508">
        <w:rPr>
          <w:rFonts w:ascii="Times New Roman" w:hAnsi="Times New Roman" w:cs="Times New Roman"/>
          <w:i/>
        </w:rPr>
        <w:t>Advisory Board will meet on Sunday, 11/11</w:t>
      </w:r>
    </w:p>
    <w:p w:rsidR="00A10508" w:rsidRPr="00A10508" w:rsidRDefault="00A10508" w:rsidP="00A10508">
      <w:pPr>
        <w:pStyle w:val="ListParagraph"/>
        <w:numPr>
          <w:ilvl w:val="0"/>
          <w:numId w:val="9"/>
        </w:numPr>
        <w:spacing w:after="160" w:line="259" w:lineRule="auto"/>
        <w:rPr>
          <w:rFonts w:ascii="Times New Roman" w:hAnsi="Times New Roman" w:cs="Times New Roman"/>
          <w:i/>
        </w:rPr>
      </w:pPr>
      <w:r w:rsidRPr="00A10508">
        <w:rPr>
          <w:rFonts w:ascii="Times New Roman" w:hAnsi="Times New Roman" w:cs="Times New Roman"/>
          <w:i/>
        </w:rPr>
        <w:t>KC Reps will attend.</w:t>
      </w:r>
    </w:p>
    <w:p w:rsidR="00A10508" w:rsidRPr="00A10508" w:rsidRDefault="00A10508" w:rsidP="00A10508">
      <w:pPr>
        <w:pStyle w:val="ListParagraph"/>
        <w:ind w:left="1446"/>
        <w:rPr>
          <w:rFonts w:ascii="Times New Roman" w:hAnsi="Times New Roman" w:cs="Times New Roman"/>
          <w:b/>
          <w:i/>
        </w:rPr>
      </w:pPr>
    </w:p>
    <w:p w:rsidR="00A10508" w:rsidRPr="00A10508" w:rsidRDefault="00A10508" w:rsidP="00A10508">
      <w:pPr>
        <w:pStyle w:val="ListParagraph"/>
        <w:ind w:left="1446" w:firstLine="714"/>
        <w:rPr>
          <w:rFonts w:ascii="Times New Roman" w:hAnsi="Times New Roman" w:cs="Times New Roman"/>
          <w:b/>
          <w:i/>
        </w:rPr>
      </w:pPr>
      <w:r w:rsidRPr="00A10508">
        <w:rPr>
          <w:rFonts w:ascii="Times New Roman" w:hAnsi="Times New Roman" w:cs="Times New Roman"/>
          <w:b/>
          <w:i/>
        </w:rPr>
        <w:t xml:space="preserve">Winter 2019 Regional Advisory Board Meeting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Thursday, January 25</w:t>
      </w:r>
      <w:r w:rsidRPr="00A10508">
        <w:rPr>
          <w:rFonts w:ascii="Times New Roman" w:hAnsi="Times New Roman" w:cs="Times New Roman"/>
          <w:i/>
          <w:vertAlign w:val="superscript"/>
        </w:rPr>
        <w:t>th</w:t>
      </w:r>
      <w:r w:rsidRPr="00A10508">
        <w:rPr>
          <w:rFonts w:ascii="Times New Roman" w:hAnsi="Times New Roman" w:cs="Times New Roman"/>
          <w:i/>
        </w:rPr>
        <w:t xml:space="preserve"> - TBA</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KC Reps will not attend.</w:t>
      </w:r>
    </w:p>
    <w:p w:rsidR="00A10508" w:rsidRPr="00A10508" w:rsidRDefault="00A10508" w:rsidP="00A10508">
      <w:pPr>
        <w:pStyle w:val="ListParagraph"/>
        <w:ind w:left="1446"/>
        <w:rPr>
          <w:rFonts w:ascii="Times New Roman" w:hAnsi="Times New Roman" w:cs="Times New Roman"/>
          <w:b/>
          <w:i/>
        </w:rPr>
      </w:pPr>
    </w:p>
    <w:p w:rsidR="00A10508" w:rsidRPr="00A10508" w:rsidRDefault="00A10508" w:rsidP="00A10508">
      <w:pPr>
        <w:pStyle w:val="ListParagraph"/>
        <w:ind w:left="1452" w:firstLine="714"/>
        <w:rPr>
          <w:rFonts w:ascii="Times New Roman" w:hAnsi="Times New Roman" w:cs="Times New Roman"/>
          <w:b/>
          <w:i/>
        </w:rPr>
      </w:pPr>
      <w:r w:rsidRPr="00A10508">
        <w:rPr>
          <w:rFonts w:ascii="Times New Roman" w:hAnsi="Times New Roman" w:cs="Times New Roman"/>
          <w:b/>
          <w:i/>
        </w:rPr>
        <w:t xml:space="preserve">National Conference: Los Angeles, CA </w:t>
      </w:r>
      <w:r w:rsidRPr="00A10508">
        <w:rPr>
          <w:rFonts w:ascii="Times New Roman" w:hAnsi="Times New Roman" w:cs="Times New Roman"/>
          <w:i/>
        </w:rPr>
        <w:t> </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March 9</w:t>
      </w:r>
      <w:r w:rsidRPr="00A10508">
        <w:rPr>
          <w:rFonts w:ascii="Times New Roman" w:hAnsi="Times New Roman" w:cs="Times New Roman"/>
          <w:i/>
          <w:vertAlign w:val="superscript"/>
        </w:rPr>
        <w:t>th</w:t>
      </w:r>
      <w:r w:rsidRPr="00A10508">
        <w:rPr>
          <w:rFonts w:ascii="Times New Roman" w:hAnsi="Times New Roman" w:cs="Times New Roman"/>
          <w:i/>
        </w:rPr>
        <w:t xml:space="preserve"> - 13, 2019</w:t>
      </w:r>
    </w:p>
    <w:p w:rsidR="00A10508" w:rsidRPr="00A10508" w:rsidRDefault="00A10508" w:rsidP="00A10508">
      <w:pPr>
        <w:pStyle w:val="ListParagraph"/>
        <w:numPr>
          <w:ilvl w:val="2"/>
          <w:numId w:val="8"/>
        </w:numPr>
        <w:spacing w:after="160" w:line="259" w:lineRule="auto"/>
        <w:rPr>
          <w:rFonts w:ascii="Times New Roman" w:hAnsi="Times New Roman" w:cs="Times New Roman"/>
          <w:i/>
        </w:rPr>
      </w:pPr>
      <w:r w:rsidRPr="00A10508">
        <w:rPr>
          <w:rFonts w:ascii="Times New Roman" w:hAnsi="Times New Roman" w:cs="Times New Roman"/>
          <w:i/>
        </w:rPr>
        <w:t>Those in attendance should plan on attending all Region I functions at the conference.</w:t>
      </w:r>
    </w:p>
    <w:p w:rsidR="00A10508" w:rsidRPr="00A10508" w:rsidRDefault="00A10508" w:rsidP="00A10508">
      <w:pPr>
        <w:pStyle w:val="ListParagraph"/>
        <w:ind w:left="1446"/>
        <w:rPr>
          <w:rFonts w:ascii="Times New Roman" w:hAnsi="Times New Roman" w:cs="Times New Roman"/>
          <w:b/>
          <w:i/>
        </w:rPr>
      </w:pPr>
    </w:p>
    <w:p w:rsidR="00A10508" w:rsidRPr="00A10508" w:rsidRDefault="00A10508" w:rsidP="00A10508">
      <w:pPr>
        <w:pStyle w:val="ListParagraph"/>
        <w:ind w:left="1446" w:firstLine="714"/>
        <w:rPr>
          <w:rFonts w:ascii="Times New Roman" w:hAnsi="Times New Roman" w:cs="Times New Roman"/>
          <w:i/>
        </w:rPr>
      </w:pPr>
      <w:r w:rsidRPr="00A10508">
        <w:rPr>
          <w:rFonts w:ascii="Times New Roman" w:hAnsi="Times New Roman" w:cs="Times New Roman"/>
          <w:b/>
          <w:i/>
        </w:rPr>
        <w:t xml:space="preserve">Spring 2019 Regional Advisory Board Meeting </w:t>
      </w:r>
    </w:p>
    <w:p w:rsidR="00A10508" w:rsidRPr="00A10508" w:rsidRDefault="00A10508" w:rsidP="00A10508">
      <w:pPr>
        <w:pStyle w:val="ListParagraph"/>
        <w:numPr>
          <w:ilvl w:val="2"/>
          <w:numId w:val="8"/>
        </w:numPr>
        <w:spacing w:after="160" w:line="259" w:lineRule="auto"/>
        <w:rPr>
          <w:rFonts w:ascii="Times New Roman" w:hAnsi="Times New Roman" w:cs="Times New Roman"/>
          <w:b/>
          <w:i/>
        </w:rPr>
      </w:pPr>
      <w:r w:rsidRPr="00A10508">
        <w:rPr>
          <w:rFonts w:ascii="Times New Roman" w:hAnsi="Times New Roman" w:cs="Times New Roman"/>
          <w:i/>
        </w:rPr>
        <w:t>Friday, April 19</w:t>
      </w:r>
      <w:r w:rsidRPr="00A10508">
        <w:rPr>
          <w:rFonts w:ascii="Times New Roman" w:hAnsi="Times New Roman" w:cs="Times New Roman"/>
          <w:i/>
          <w:vertAlign w:val="superscript"/>
        </w:rPr>
        <w:t>th</w:t>
      </w:r>
      <w:r w:rsidRPr="00A10508">
        <w:rPr>
          <w:rFonts w:ascii="Times New Roman" w:hAnsi="Times New Roman" w:cs="Times New Roman"/>
          <w:i/>
        </w:rPr>
        <w:t xml:space="preserve"> – TBA</w:t>
      </w:r>
    </w:p>
    <w:p w:rsidR="00A10508" w:rsidRPr="00A10508" w:rsidRDefault="00A10508" w:rsidP="00A10508">
      <w:pPr>
        <w:pStyle w:val="ListParagraph"/>
        <w:numPr>
          <w:ilvl w:val="2"/>
          <w:numId w:val="8"/>
        </w:numPr>
        <w:spacing w:after="160" w:line="259" w:lineRule="auto"/>
        <w:rPr>
          <w:rFonts w:ascii="Times New Roman" w:hAnsi="Times New Roman" w:cs="Times New Roman"/>
          <w:b/>
          <w:i/>
        </w:rPr>
      </w:pPr>
      <w:r w:rsidRPr="00A10508">
        <w:rPr>
          <w:rFonts w:ascii="Times New Roman" w:hAnsi="Times New Roman" w:cs="Times New Roman"/>
          <w:i/>
        </w:rPr>
        <w:t>KC Reps will not attend</w:t>
      </w:r>
    </w:p>
    <w:p w:rsidR="005773C8" w:rsidRPr="00405863" w:rsidRDefault="005773C8" w:rsidP="00405863">
      <w:pPr>
        <w:pStyle w:val="NoSpacing"/>
        <w:ind w:left="2160"/>
        <w:rPr>
          <w:rFonts w:ascii="Arial" w:hAnsi="Arial" w:cs="Arial"/>
          <w:sz w:val="20"/>
          <w:szCs w:val="20"/>
        </w:rPr>
      </w:pPr>
    </w:p>
    <w:p w:rsidR="00D57D1C" w:rsidRDefault="00D57D1C" w:rsidP="00D57D1C">
      <w:pPr>
        <w:pStyle w:val="NoSpacing"/>
        <w:numPr>
          <w:ilvl w:val="1"/>
          <w:numId w:val="6"/>
        </w:numPr>
        <w:rPr>
          <w:rFonts w:ascii="Arial" w:hAnsi="Arial" w:cs="Arial"/>
          <w:b/>
          <w:sz w:val="20"/>
          <w:szCs w:val="20"/>
        </w:rPr>
      </w:pPr>
      <w:r>
        <w:rPr>
          <w:rFonts w:ascii="Arial" w:hAnsi="Arial" w:cs="Arial"/>
          <w:b/>
          <w:sz w:val="20"/>
          <w:szCs w:val="20"/>
        </w:rPr>
        <w:t>NASPA Foundation</w:t>
      </w:r>
    </w:p>
    <w:p w:rsidR="0065009E" w:rsidRDefault="0065009E" w:rsidP="005773C8">
      <w:pPr>
        <w:pStyle w:val="NoSpacing"/>
        <w:ind w:left="2160"/>
        <w:rPr>
          <w:rFonts w:ascii="Arial" w:hAnsi="Arial" w:cs="Arial"/>
          <w:sz w:val="20"/>
          <w:szCs w:val="20"/>
        </w:rPr>
      </w:pPr>
      <w:r>
        <w:rPr>
          <w:rFonts w:ascii="Arial" w:hAnsi="Arial" w:cs="Arial"/>
          <w:sz w:val="20"/>
          <w:szCs w:val="20"/>
        </w:rPr>
        <w:t xml:space="preserve">The NASPA Foundation is the fundraising arm of NASPA – our way to contribute to NASPA including opportunities for </w:t>
      </w:r>
      <w:r w:rsidR="004F6862">
        <w:rPr>
          <w:rFonts w:ascii="Arial" w:hAnsi="Arial" w:cs="Arial"/>
          <w:sz w:val="20"/>
          <w:szCs w:val="20"/>
        </w:rPr>
        <w:t>scholarships</w:t>
      </w:r>
      <w:r>
        <w:rPr>
          <w:rFonts w:ascii="Arial" w:hAnsi="Arial" w:cs="Arial"/>
          <w:sz w:val="20"/>
          <w:szCs w:val="20"/>
        </w:rPr>
        <w:t xml:space="preserve">, research grants, etc.  </w:t>
      </w:r>
      <w:r w:rsidR="004F6862">
        <w:rPr>
          <w:rFonts w:ascii="Arial" w:hAnsi="Arial" w:cs="Arial"/>
          <w:sz w:val="20"/>
          <w:szCs w:val="20"/>
        </w:rPr>
        <w:t>The funds can help individuals (i.e. dissertation research) as well as campuses.  Foundation Ambassadors (Elissa Carroll &amp; Shane Long) are looking for opportunities to highlight and publicize what Region I members have used foundation monies to support.</w:t>
      </w:r>
    </w:p>
    <w:p w:rsidR="0065009E" w:rsidRDefault="0065009E" w:rsidP="005773C8">
      <w:pPr>
        <w:pStyle w:val="NoSpacing"/>
        <w:ind w:left="2160"/>
        <w:rPr>
          <w:rFonts w:ascii="Arial" w:hAnsi="Arial" w:cs="Arial"/>
          <w:sz w:val="20"/>
          <w:szCs w:val="20"/>
        </w:rPr>
      </w:pPr>
    </w:p>
    <w:p w:rsidR="005773C8" w:rsidRDefault="0065009E" w:rsidP="005773C8">
      <w:pPr>
        <w:pStyle w:val="NoSpacing"/>
        <w:ind w:left="2160"/>
        <w:rPr>
          <w:rFonts w:ascii="Arial" w:hAnsi="Arial" w:cs="Arial"/>
          <w:sz w:val="20"/>
          <w:szCs w:val="20"/>
        </w:rPr>
      </w:pPr>
      <w:r>
        <w:rPr>
          <w:rFonts w:ascii="Arial" w:hAnsi="Arial" w:cs="Arial"/>
          <w:sz w:val="20"/>
          <w:szCs w:val="20"/>
        </w:rPr>
        <w:lastRenderedPageBreak/>
        <w:t>As a part of their Board appointment, Board members are</w:t>
      </w:r>
      <w:r w:rsidR="005773C8">
        <w:rPr>
          <w:rFonts w:ascii="Arial" w:hAnsi="Arial" w:cs="Arial"/>
          <w:sz w:val="20"/>
          <w:szCs w:val="20"/>
        </w:rPr>
        <w:t xml:space="preserve"> required to </w:t>
      </w:r>
      <w:r>
        <w:rPr>
          <w:rFonts w:ascii="Arial" w:hAnsi="Arial" w:cs="Arial"/>
          <w:sz w:val="20"/>
          <w:szCs w:val="20"/>
        </w:rPr>
        <w:t>give</w:t>
      </w:r>
      <w:r w:rsidR="005773C8">
        <w:rPr>
          <w:rFonts w:ascii="Arial" w:hAnsi="Arial" w:cs="Arial"/>
          <w:sz w:val="20"/>
          <w:szCs w:val="20"/>
        </w:rPr>
        <w:t xml:space="preserve"> to the NASPA Foundation each year</w:t>
      </w:r>
      <w:r>
        <w:rPr>
          <w:rFonts w:ascii="Arial" w:hAnsi="Arial" w:cs="Arial"/>
          <w:sz w:val="20"/>
          <w:szCs w:val="20"/>
        </w:rPr>
        <w:t>.</w:t>
      </w:r>
      <w:r w:rsidR="005773C8">
        <w:rPr>
          <w:rFonts w:ascii="Arial" w:hAnsi="Arial" w:cs="Arial"/>
          <w:sz w:val="20"/>
          <w:szCs w:val="20"/>
        </w:rPr>
        <w:t xml:space="preserve">  There is not a specific dollar amount expected, just that each Board member give.</w:t>
      </w:r>
    </w:p>
    <w:p w:rsidR="0065009E" w:rsidRDefault="0065009E" w:rsidP="005773C8">
      <w:pPr>
        <w:pStyle w:val="NoSpacing"/>
        <w:ind w:left="2160"/>
        <w:rPr>
          <w:rFonts w:ascii="Arial" w:hAnsi="Arial" w:cs="Arial"/>
          <w:sz w:val="20"/>
          <w:szCs w:val="20"/>
        </w:rPr>
      </w:pPr>
    </w:p>
    <w:p w:rsidR="0065009E" w:rsidRDefault="0065009E" w:rsidP="005773C8">
      <w:pPr>
        <w:pStyle w:val="NoSpacing"/>
        <w:ind w:left="2160"/>
        <w:rPr>
          <w:rFonts w:ascii="Arial" w:hAnsi="Arial" w:cs="Arial"/>
          <w:sz w:val="20"/>
          <w:szCs w:val="20"/>
        </w:rPr>
      </w:pPr>
      <w:proofErr w:type="gramStart"/>
      <w:r>
        <w:rPr>
          <w:rFonts w:ascii="Arial" w:hAnsi="Arial" w:cs="Arial"/>
          <w:sz w:val="20"/>
          <w:szCs w:val="20"/>
        </w:rPr>
        <w:t>Each year the region is issued both donor and dollar goals to achieve.</w:t>
      </w:r>
      <w:proofErr w:type="gramEnd"/>
      <w:r>
        <w:rPr>
          <w:rFonts w:ascii="Arial" w:hAnsi="Arial" w:cs="Arial"/>
          <w:sz w:val="20"/>
          <w:szCs w:val="20"/>
        </w:rPr>
        <w:t xml:space="preserve">  </w:t>
      </w:r>
    </w:p>
    <w:p w:rsidR="004F6862" w:rsidRPr="005773C8" w:rsidRDefault="004F6862" w:rsidP="005773C8">
      <w:pPr>
        <w:pStyle w:val="NoSpacing"/>
        <w:ind w:left="2160"/>
        <w:rPr>
          <w:rFonts w:ascii="Arial" w:hAnsi="Arial" w:cs="Arial"/>
          <w:sz w:val="20"/>
          <w:szCs w:val="20"/>
        </w:rPr>
      </w:pPr>
    </w:p>
    <w:p w:rsidR="00D57D1C" w:rsidRDefault="00D57D1C" w:rsidP="00D57D1C">
      <w:pPr>
        <w:pStyle w:val="NoSpacing"/>
        <w:numPr>
          <w:ilvl w:val="1"/>
          <w:numId w:val="6"/>
        </w:numPr>
        <w:rPr>
          <w:rFonts w:ascii="Arial" w:hAnsi="Arial" w:cs="Arial"/>
          <w:b/>
          <w:sz w:val="20"/>
          <w:szCs w:val="20"/>
        </w:rPr>
      </w:pPr>
      <w:r>
        <w:rPr>
          <w:rFonts w:ascii="Arial" w:hAnsi="Arial" w:cs="Arial"/>
          <w:b/>
          <w:sz w:val="20"/>
          <w:szCs w:val="20"/>
        </w:rPr>
        <w:t>Silent Auction</w:t>
      </w:r>
    </w:p>
    <w:p w:rsidR="004F6862" w:rsidRDefault="00024F1D" w:rsidP="004F6862">
      <w:pPr>
        <w:pStyle w:val="NoSpacing"/>
        <w:ind w:left="2160"/>
        <w:rPr>
          <w:rFonts w:ascii="Arial" w:hAnsi="Arial" w:cs="Arial"/>
          <w:sz w:val="20"/>
          <w:szCs w:val="20"/>
        </w:rPr>
      </w:pPr>
      <w:r>
        <w:rPr>
          <w:rFonts w:ascii="Arial" w:hAnsi="Arial" w:cs="Arial"/>
          <w:sz w:val="20"/>
          <w:szCs w:val="20"/>
        </w:rPr>
        <w:t xml:space="preserve">Silent Auction Coordinator (Erin Twomey </w:t>
      </w:r>
      <w:proofErr w:type="spellStart"/>
      <w:r>
        <w:rPr>
          <w:rFonts w:ascii="Arial" w:hAnsi="Arial" w:cs="Arial"/>
          <w:sz w:val="20"/>
          <w:szCs w:val="20"/>
        </w:rPr>
        <w:t>Provistalis</w:t>
      </w:r>
      <w:proofErr w:type="spellEnd"/>
      <w:r>
        <w:rPr>
          <w:rFonts w:ascii="Arial" w:hAnsi="Arial" w:cs="Arial"/>
          <w:sz w:val="20"/>
          <w:szCs w:val="20"/>
        </w:rPr>
        <w:t>) is hoping to secure additional outside donations, in addition to member donations.  There is also a push around education about the auction, i.e. you do not need to be at</w:t>
      </w:r>
      <w:r w:rsidR="00AF53A8">
        <w:rPr>
          <w:rFonts w:ascii="Arial" w:hAnsi="Arial" w:cs="Arial"/>
          <w:sz w:val="20"/>
          <w:szCs w:val="20"/>
        </w:rPr>
        <w:t xml:space="preserve"> the conference to bid on items and there are ways to donate without bidding on an item.  </w:t>
      </w:r>
    </w:p>
    <w:p w:rsidR="00E760BF" w:rsidRDefault="00E760BF" w:rsidP="004F6862">
      <w:pPr>
        <w:pStyle w:val="NoSpacing"/>
        <w:ind w:left="2160"/>
        <w:rPr>
          <w:rFonts w:ascii="Arial" w:hAnsi="Arial" w:cs="Arial"/>
          <w:sz w:val="20"/>
          <w:szCs w:val="20"/>
        </w:rPr>
      </w:pPr>
    </w:p>
    <w:p w:rsidR="00E760BF" w:rsidRDefault="00E760BF" w:rsidP="004F6862">
      <w:pPr>
        <w:pStyle w:val="NoSpacing"/>
        <w:ind w:left="2160"/>
        <w:rPr>
          <w:rFonts w:ascii="Arial" w:hAnsi="Arial" w:cs="Arial"/>
          <w:sz w:val="20"/>
          <w:szCs w:val="20"/>
        </w:rPr>
      </w:pPr>
      <w:r>
        <w:rPr>
          <w:rFonts w:ascii="Arial" w:hAnsi="Arial" w:cs="Arial"/>
          <w:sz w:val="20"/>
          <w:szCs w:val="20"/>
        </w:rPr>
        <w:t xml:space="preserve">As a part of their Board appointment, Board members are required to donate an item to the Silent Auction each year.  </w:t>
      </w:r>
    </w:p>
    <w:p w:rsidR="00E760BF" w:rsidRDefault="00E760BF" w:rsidP="004F6862">
      <w:pPr>
        <w:pStyle w:val="NoSpacing"/>
        <w:ind w:left="2160"/>
        <w:rPr>
          <w:rFonts w:ascii="Arial" w:hAnsi="Arial" w:cs="Arial"/>
          <w:sz w:val="20"/>
          <w:szCs w:val="20"/>
        </w:rPr>
      </w:pPr>
    </w:p>
    <w:p w:rsidR="00E760BF" w:rsidRDefault="004F4171" w:rsidP="004F6862">
      <w:pPr>
        <w:pStyle w:val="NoSpacing"/>
        <w:ind w:left="2160"/>
        <w:rPr>
          <w:rFonts w:ascii="Arial" w:hAnsi="Arial" w:cs="Arial"/>
          <w:sz w:val="20"/>
          <w:szCs w:val="20"/>
        </w:rPr>
      </w:pPr>
      <w:r>
        <w:rPr>
          <w:rFonts w:ascii="Arial" w:hAnsi="Arial" w:cs="Arial"/>
          <w:sz w:val="20"/>
          <w:szCs w:val="20"/>
        </w:rPr>
        <w:t>Knowledge Community Chair</w:t>
      </w:r>
      <w:r w:rsidR="00E760BF">
        <w:rPr>
          <w:rFonts w:ascii="Arial" w:hAnsi="Arial" w:cs="Arial"/>
          <w:sz w:val="20"/>
          <w:szCs w:val="20"/>
        </w:rPr>
        <w:t>s (formerly they were also RAB positions, but are no longer) are no longer required to donate to the Silent Auction, but are encouraged to participate.  K</w:t>
      </w:r>
      <w:r w:rsidR="0030492E">
        <w:rPr>
          <w:rFonts w:ascii="Arial" w:hAnsi="Arial" w:cs="Arial"/>
          <w:sz w:val="20"/>
          <w:szCs w:val="20"/>
        </w:rPr>
        <w:t xml:space="preserve">nowledge </w:t>
      </w:r>
      <w:r w:rsidR="00E760BF">
        <w:rPr>
          <w:rFonts w:ascii="Arial" w:hAnsi="Arial" w:cs="Arial"/>
          <w:sz w:val="20"/>
          <w:szCs w:val="20"/>
        </w:rPr>
        <w:t>C</w:t>
      </w:r>
      <w:r w:rsidR="0030492E">
        <w:rPr>
          <w:rFonts w:ascii="Arial" w:hAnsi="Arial" w:cs="Arial"/>
          <w:sz w:val="20"/>
          <w:szCs w:val="20"/>
        </w:rPr>
        <w:t>ommunity</w:t>
      </w:r>
      <w:r w:rsidR="00E760BF">
        <w:rPr>
          <w:rFonts w:ascii="Arial" w:hAnsi="Arial" w:cs="Arial"/>
          <w:sz w:val="20"/>
          <w:szCs w:val="20"/>
        </w:rPr>
        <w:t xml:space="preserve"> Chairs </w:t>
      </w:r>
      <w:r w:rsidR="0030492E">
        <w:rPr>
          <w:rFonts w:ascii="Arial" w:hAnsi="Arial" w:cs="Arial"/>
          <w:sz w:val="20"/>
          <w:szCs w:val="20"/>
        </w:rPr>
        <w:t xml:space="preserve">previously </w:t>
      </w:r>
      <w:r w:rsidR="00E760BF">
        <w:rPr>
          <w:rFonts w:ascii="Arial" w:hAnsi="Arial" w:cs="Arial"/>
          <w:sz w:val="20"/>
          <w:szCs w:val="20"/>
        </w:rPr>
        <w:t xml:space="preserve">were reimbursed up to $50 for their donations so </w:t>
      </w:r>
      <w:r w:rsidR="003863C2">
        <w:rPr>
          <w:rFonts w:ascii="Arial" w:hAnsi="Arial" w:cs="Arial"/>
          <w:sz w:val="20"/>
          <w:szCs w:val="20"/>
        </w:rPr>
        <w:t xml:space="preserve">it really was not generating additional money for the auction.  </w:t>
      </w:r>
      <w:r w:rsidR="00E760BF">
        <w:rPr>
          <w:rFonts w:ascii="Arial" w:hAnsi="Arial" w:cs="Arial"/>
          <w:sz w:val="20"/>
          <w:szCs w:val="20"/>
        </w:rPr>
        <w:t xml:space="preserve">  </w:t>
      </w:r>
    </w:p>
    <w:p w:rsidR="004F6862" w:rsidRDefault="004F6862" w:rsidP="004F6862">
      <w:pPr>
        <w:pStyle w:val="NoSpacing"/>
        <w:ind w:left="2160"/>
        <w:rPr>
          <w:rFonts w:ascii="Arial" w:hAnsi="Arial" w:cs="Arial"/>
          <w:b/>
          <w:sz w:val="20"/>
          <w:szCs w:val="20"/>
        </w:rPr>
      </w:pPr>
    </w:p>
    <w:p w:rsidR="009D16E3" w:rsidRDefault="00D57D1C" w:rsidP="00FF5395">
      <w:pPr>
        <w:pStyle w:val="NoSpacing"/>
        <w:numPr>
          <w:ilvl w:val="1"/>
          <w:numId w:val="6"/>
        </w:numPr>
        <w:rPr>
          <w:rFonts w:ascii="Arial" w:hAnsi="Arial" w:cs="Arial"/>
          <w:b/>
          <w:sz w:val="20"/>
          <w:szCs w:val="20"/>
        </w:rPr>
      </w:pPr>
      <w:r>
        <w:rPr>
          <w:rFonts w:ascii="Arial" w:hAnsi="Arial" w:cs="Arial"/>
          <w:b/>
          <w:sz w:val="20"/>
          <w:szCs w:val="20"/>
        </w:rPr>
        <w:t>Newsletter Contributions</w:t>
      </w:r>
    </w:p>
    <w:p w:rsidR="007F7C9D" w:rsidRPr="007F7C9D" w:rsidRDefault="007F7C9D" w:rsidP="007F7C9D">
      <w:pPr>
        <w:pStyle w:val="NoSpacing"/>
        <w:ind w:left="2160"/>
        <w:rPr>
          <w:rFonts w:ascii="Arial" w:hAnsi="Arial" w:cs="Arial"/>
          <w:sz w:val="20"/>
          <w:szCs w:val="20"/>
        </w:rPr>
      </w:pPr>
      <w:r>
        <w:rPr>
          <w:rFonts w:ascii="Arial" w:hAnsi="Arial" w:cs="Arial"/>
          <w:sz w:val="20"/>
          <w:szCs w:val="20"/>
        </w:rPr>
        <w:t xml:space="preserve">There will be an expectation that each Board Member is submitting content for the newsletter this coming year.  </w:t>
      </w:r>
      <w:r w:rsidR="004F4171">
        <w:rPr>
          <w:rFonts w:ascii="Arial" w:hAnsi="Arial" w:cs="Arial"/>
          <w:sz w:val="20"/>
          <w:szCs w:val="20"/>
        </w:rPr>
        <w:t>Horne</w:t>
      </w:r>
      <w:r>
        <w:rPr>
          <w:rFonts w:ascii="Arial" w:hAnsi="Arial" w:cs="Arial"/>
          <w:sz w:val="20"/>
          <w:szCs w:val="20"/>
        </w:rPr>
        <w:t xml:space="preserve"> will be reaching out to the Board for content  </w:t>
      </w:r>
    </w:p>
    <w:p w:rsidR="007F7C9D" w:rsidRPr="00FF5395" w:rsidRDefault="007F7C9D" w:rsidP="007F7C9D">
      <w:pPr>
        <w:pStyle w:val="NoSpacing"/>
        <w:ind w:left="2160"/>
        <w:rPr>
          <w:rFonts w:ascii="Arial" w:hAnsi="Arial" w:cs="Arial"/>
          <w:b/>
          <w:sz w:val="20"/>
          <w:szCs w:val="20"/>
        </w:rPr>
      </w:pPr>
    </w:p>
    <w:p w:rsidR="007F7C9D" w:rsidRDefault="00FA2934" w:rsidP="00FA2934">
      <w:pPr>
        <w:pStyle w:val="NoSpacing"/>
        <w:numPr>
          <w:ilvl w:val="0"/>
          <w:numId w:val="6"/>
        </w:numPr>
        <w:rPr>
          <w:rFonts w:ascii="Arial" w:hAnsi="Arial" w:cs="Arial"/>
          <w:b/>
          <w:sz w:val="20"/>
          <w:szCs w:val="20"/>
        </w:rPr>
      </w:pPr>
      <w:r w:rsidRPr="008B0045">
        <w:rPr>
          <w:rFonts w:ascii="Arial" w:hAnsi="Arial" w:cs="Arial"/>
          <w:b/>
          <w:sz w:val="20"/>
          <w:szCs w:val="20"/>
        </w:rPr>
        <w:t>201</w:t>
      </w:r>
      <w:r w:rsidR="006A5C2C">
        <w:rPr>
          <w:rFonts w:ascii="Arial" w:hAnsi="Arial" w:cs="Arial"/>
          <w:b/>
          <w:sz w:val="20"/>
          <w:szCs w:val="20"/>
        </w:rPr>
        <w:t>8</w:t>
      </w:r>
      <w:r w:rsidRPr="008B0045">
        <w:rPr>
          <w:rFonts w:ascii="Arial" w:hAnsi="Arial" w:cs="Arial"/>
          <w:b/>
          <w:sz w:val="20"/>
          <w:szCs w:val="20"/>
        </w:rPr>
        <w:t xml:space="preserve"> Region</w:t>
      </w:r>
      <w:r w:rsidR="004B7CF8">
        <w:rPr>
          <w:rFonts w:ascii="Arial" w:hAnsi="Arial" w:cs="Arial"/>
          <w:b/>
          <w:sz w:val="20"/>
          <w:szCs w:val="20"/>
        </w:rPr>
        <w:t>al Conference Update</w:t>
      </w:r>
      <w:r w:rsidR="004B7CF8">
        <w:rPr>
          <w:rFonts w:ascii="Arial" w:hAnsi="Arial" w:cs="Arial"/>
          <w:b/>
          <w:sz w:val="20"/>
          <w:szCs w:val="20"/>
        </w:rPr>
        <w:tab/>
      </w:r>
    </w:p>
    <w:p w:rsidR="007F7C9D" w:rsidRDefault="003B33CF" w:rsidP="007F7C9D">
      <w:pPr>
        <w:pStyle w:val="NoSpacing"/>
        <w:ind w:left="1440"/>
        <w:rPr>
          <w:rFonts w:ascii="Arial" w:hAnsi="Arial" w:cs="Arial"/>
          <w:sz w:val="20"/>
          <w:szCs w:val="20"/>
        </w:rPr>
      </w:pPr>
      <w:r>
        <w:rPr>
          <w:rFonts w:ascii="Arial" w:hAnsi="Arial" w:cs="Arial"/>
          <w:sz w:val="20"/>
          <w:szCs w:val="20"/>
        </w:rPr>
        <w:t>Conference Chair (Alex Cabal) reminded the Board that t</w:t>
      </w:r>
      <w:r w:rsidR="006A5C2C">
        <w:rPr>
          <w:rFonts w:ascii="Arial" w:hAnsi="Arial" w:cs="Arial"/>
          <w:sz w:val="20"/>
          <w:szCs w:val="20"/>
        </w:rPr>
        <w:t xml:space="preserve">he Region I Conference will be held at the Rhode Island Convention Center in Providence, RI from November 11-14, 2018.  The main hotel for the conference will be the Omni Providence (attached to the </w:t>
      </w:r>
      <w:r w:rsidR="00750206">
        <w:rPr>
          <w:rFonts w:ascii="Arial" w:hAnsi="Arial" w:cs="Arial"/>
          <w:sz w:val="20"/>
          <w:szCs w:val="20"/>
        </w:rPr>
        <w:t>C</w:t>
      </w:r>
      <w:r w:rsidR="006A5C2C">
        <w:rPr>
          <w:rFonts w:ascii="Arial" w:hAnsi="Arial" w:cs="Arial"/>
          <w:sz w:val="20"/>
          <w:szCs w:val="20"/>
        </w:rPr>
        <w:t>onvention Center)</w:t>
      </w:r>
      <w:r w:rsidR="00750206">
        <w:rPr>
          <w:rFonts w:ascii="Arial" w:hAnsi="Arial" w:cs="Arial"/>
          <w:sz w:val="20"/>
          <w:szCs w:val="20"/>
        </w:rPr>
        <w:t>.</w:t>
      </w:r>
      <w:r w:rsidR="006A5C2C">
        <w:rPr>
          <w:rFonts w:ascii="Arial" w:hAnsi="Arial" w:cs="Arial"/>
          <w:sz w:val="20"/>
          <w:szCs w:val="20"/>
        </w:rPr>
        <w:t xml:space="preserve"> </w:t>
      </w:r>
    </w:p>
    <w:p w:rsidR="00286E17" w:rsidRDefault="00286E17" w:rsidP="007F7C9D">
      <w:pPr>
        <w:pStyle w:val="NoSpacing"/>
        <w:ind w:left="1440"/>
        <w:rPr>
          <w:rFonts w:ascii="Arial" w:hAnsi="Arial" w:cs="Arial"/>
          <w:sz w:val="20"/>
          <w:szCs w:val="20"/>
        </w:rPr>
      </w:pPr>
    </w:p>
    <w:p w:rsidR="00286E17" w:rsidRDefault="00286E17" w:rsidP="007F7C9D">
      <w:pPr>
        <w:pStyle w:val="NoSpacing"/>
        <w:ind w:left="1440"/>
        <w:rPr>
          <w:rFonts w:ascii="Arial" w:hAnsi="Arial" w:cs="Arial"/>
          <w:sz w:val="20"/>
          <w:szCs w:val="20"/>
        </w:rPr>
      </w:pPr>
      <w:r>
        <w:rPr>
          <w:rFonts w:ascii="Arial" w:hAnsi="Arial" w:cs="Arial"/>
          <w:sz w:val="20"/>
          <w:szCs w:val="20"/>
        </w:rPr>
        <w:t>It is anticipated that registrations costs will remain the same as 2017.</w:t>
      </w:r>
    </w:p>
    <w:p w:rsidR="00286E17" w:rsidRDefault="00286E17" w:rsidP="007F7C9D">
      <w:pPr>
        <w:pStyle w:val="NoSpacing"/>
        <w:ind w:left="1440"/>
        <w:rPr>
          <w:rFonts w:ascii="Arial" w:hAnsi="Arial" w:cs="Arial"/>
          <w:sz w:val="20"/>
          <w:szCs w:val="20"/>
        </w:rPr>
      </w:pPr>
    </w:p>
    <w:p w:rsidR="00286E17" w:rsidRDefault="00286E17" w:rsidP="007F7C9D">
      <w:pPr>
        <w:pStyle w:val="NoSpacing"/>
        <w:ind w:left="1440"/>
        <w:rPr>
          <w:rFonts w:ascii="Arial" w:hAnsi="Arial" w:cs="Arial"/>
          <w:sz w:val="20"/>
          <w:szCs w:val="20"/>
        </w:rPr>
      </w:pPr>
      <w:r>
        <w:rPr>
          <w:rFonts w:ascii="Arial" w:hAnsi="Arial" w:cs="Arial"/>
          <w:sz w:val="20"/>
          <w:szCs w:val="20"/>
        </w:rPr>
        <w:t>Registration and room blocks will go live during the first week in August.</w:t>
      </w:r>
    </w:p>
    <w:p w:rsidR="00750206" w:rsidRDefault="00750206" w:rsidP="00750206">
      <w:pPr>
        <w:pStyle w:val="NoSpacing"/>
        <w:numPr>
          <w:ilvl w:val="1"/>
          <w:numId w:val="6"/>
        </w:numPr>
        <w:rPr>
          <w:rFonts w:ascii="Arial" w:hAnsi="Arial" w:cs="Arial"/>
          <w:b/>
          <w:sz w:val="20"/>
          <w:szCs w:val="20"/>
        </w:rPr>
      </w:pPr>
      <w:r>
        <w:rPr>
          <w:rFonts w:ascii="Arial" w:hAnsi="Arial" w:cs="Arial"/>
          <w:b/>
          <w:sz w:val="20"/>
          <w:szCs w:val="20"/>
        </w:rPr>
        <w:t xml:space="preserve">Programs </w:t>
      </w:r>
    </w:p>
    <w:p w:rsidR="00D66EC8" w:rsidRDefault="00D66EC8" w:rsidP="00750206">
      <w:pPr>
        <w:pStyle w:val="NoSpacing"/>
        <w:ind w:left="2160"/>
        <w:rPr>
          <w:rFonts w:ascii="Arial" w:hAnsi="Arial" w:cs="Arial"/>
          <w:sz w:val="20"/>
          <w:szCs w:val="20"/>
        </w:rPr>
      </w:pPr>
      <w:r>
        <w:rPr>
          <w:rFonts w:ascii="Arial" w:hAnsi="Arial" w:cs="Arial"/>
          <w:sz w:val="20"/>
          <w:szCs w:val="20"/>
        </w:rPr>
        <w:t>This year’s Pro</w:t>
      </w:r>
      <w:r w:rsidR="004F4171">
        <w:rPr>
          <w:rFonts w:ascii="Arial" w:hAnsi="Arial" w:cs="Arial"/>
          <w:sz w:val="20"/>
          <w:szCs w:val="20"/>
        </w:rPr>
        <w:t>gram Chair is Alana Anderson fro</w:t>
      </w:r>
      <w:r>
        <w:rPr>
          <w:rFonts w:ascii="Arial" w:hAnsi="Arial" w:cs="Arial"/>
          <w:sz w:val="20"/>
          <w:szCs w:val="20"/>
        </w:rPr>
        <w:t>m Babson College.</w:t>
      </w:r>
    </w:p>
    <w:p w:rsidR="00750206" w:rsidRDefault="00750206" w:rsidP="00750206">
      <w:pPr>
        <w:pStyle w:val="NoSpacing"/>
        <w:ind w:left="2160"/>
        <w:rPr>
          <w:rFonts w:ascii="Arial" w:hAnsi="Arial" w:cs="Arial"/>
          <w:sz w:val="20"/>
          <w:szCs w:val="20"/>
        </w:rPr>
      </w:pPr>
      <w:r>
        <w:rPr>
          <w:rFonts w:ascii="Arial" w:hAnsi="Arial" w:cs="Arial"/>
          <w:sz w:val="20"/>
          <w:szCs w:val="20"/>
        </w:rPr>
        <w:t>Call for Programs will go out to the Region on May 1, 2018 and the submission deadline is June 29, 2018</w:t>
      </w:r>
      <w:r w:rsidR="00D66EC8">
        <w:rPr>
          <w:rFonts w:ascii="Arial" w:hAnsi="Arial" w:cs="Arial"/>
          <w:sz w:val="20"/>
          <w:szCs w:val="20"/>
        </w:rPr>
        <w:t>.</w:t>
      </w:r>
    </w:p>
    <w:p w:rsidR="00D66EC8" w:rsidRDefault="00D66EC8" w:rsidP="00750206">
      <w:pPr>
        <w:pStyle w:val="NoSpacing"/>
        <w:ind w:left="2160"/>
        <w:rPr>
          <w:rFonts w:ascii="Arial" w:hAnsi="Arial" w:cs="Arial"/>
          <w:sz w:val="20"/>
          <w:szCs w:val="20"/>
        </w:rPr>
      </w:pPr>
      <w:r>
        <w:rPr>
          <w:rFonts w:ascii="Arial" w:hAnsi="Arial" w:cs="Arial"/>
          <w:sz w:val="20"/>
          <w:szCs w:val="20"/>
        </w:rPr>
        <w:t>Board members are encouraged to volunteer as program reviewers as well as submit program proposals.</w:t>
      </w:r>
    </w:p>
    <w:p w:rsidR="00750206" w:rsidRDefault="00750206" w:rsidP="00750206">
      <w:pPr>
        <w:pStyle w:val="NoSpacing"/>
        <w:ind w:left="2160"/>
        <w:rPr>
          <w:rFonts w:ascii="Arial" w:hAnsi="Arial" w:cs="Arial"/>
          <w:sz w:val="20"/>
          <w:szCs w:val="20"/>
        </w:rPr>
      </w:pPr>
    </w:p>
    <w:p w:rsidR="00750206" w:rsidRDefault="00750206" w:rsidP="00750206">
      <w:pPr>
        <w:pStyle w:val="NoSpacing"/>
        <w:ind w:left="2160"/>
        <w:rPr>
          <w:rFonts w:ascii="Arial" w:hAnsi="Arial" w:cs="Arial"/>
          <w:sz w:val="20"/>
          <w:szCs w:val="20"/>
        </w:rPr>
      </w:pPr>
      <w:r>
        <w:rPr>
          <w:rFonts w:ascii="Arial" w:hAnsi="Arial" w:cs="Arial"/>
          <w:sz w:val="20"/>
          <w:szCs w:val="20"/>
        </w:rPr>
        <w:t>In addition to the traditional 60-minute educational sessions and pre-conference workshops, this year’s conference will feature three new ways to present – SA Speaks, research talks, and roundtable sessions.</w:t>
      </w:r>
    </w:p>
    <w:p w:rsidR="00C457FA" w:rsidRDefault="00C457FA" w:rsidP="00C457FA">
      <w:pPr>
        <w:pStyle w:val="NoSpacing"/>
        <w:numPr>
          <w:ilvl w:val="1"/>
          <w:numId w:val="6"/>
        </w:numPr>
        <w:rPr>
          <w:rFonts w:ascii="Arial" w:hAnsi="Arial" w:cs="Arial"/>
          <w:b/>
          <w:sz w:val="20"/>
          <w:szCs w:val="20"/>
        </w:rPr>
      </w:pPr>
      <w:r>
        <w:rPr>
          <w:rFonts w:ascii="Arial" w:hAnsi="Arial" w:cs="Arial"/>
          <w:b/>
          <w:sz w:val="20"/>
          <w:szCs w:val="20"/>
        </w:rPr>
        <w:t>Major Speakers</w:t>
      </w:r>
    </w:p>
    <w:p w:rsidR="00701EBE" w:rsidRDefault="00701EBE" w:rsidP="00C457FA">
      <w:pPr>
        <w:pStyle w:val="NoSpacing"/>
        <w:ind w:left="2160"/>
        <w:rPr>
          <w:rFonts w:ascii="Arial" w:hAnsi="Arial" w:cs="Arial"/>
          <w:sz w:val="20"/>
          <w:szCs w:val="20"/>
        </w:rPr>
      </w:pPr>
      <w:r>
        <w:rPr>
          <w:rFonts w:ascii="Arial" w:hAnsi="Arial" w:cs="Arial"/>
          <w:sz w:val="20"/>
          <w:szCs w:val="20"/>
        </w:rPr>
        <w:t xml:space="preserve">The opening speaker for the conference will be activist, journalist, and social media advocate Shaun King.  Twenty-two individuals will also be invited to join in </w:t>
      </w:r>
      <w:r w:rsidR="00295D5A">
        <w:rPr>
          <w:rFonts w:ascii="Arial" w:hAnsi="Arial" w:cs="Arial"/>
          <w:sz w:val="20"/>
          <w:szCs w:val="20"/>
        </w:rPr>
        <w:t xml:space="preserve">an intimate conversation </w:t>
      </w:r>
      <w:r>
        <w:rPr>
          <w:rFonts w:ascii="Arial" w:hAnsi="Arial" w:cs="Arial"/>
          <w:sz w:val="20"/>
          <w:szCs w:val="20"/>
        </w:rPr>
        <w:t xml:space="preserve">following </w:t>
      </w:r>
      <w:r w:rsidR="00295D5A">
        <w:rPr>
          <w:rFonts w:ascii="Arial" w:hAnsi="Arial" w:cs="Arial"/>
          <w:sz w:val="20"/>
          <w:szCs w:val="20"/>
        </w:rPr>
        <w:t>King’s</w:t>
      </w:r>
      <w:r>
        <w:rPr>
          <w:rFonts w:ascii="Arial" w:hAnsi="Arial" w:cs="Arial"/>
          <w:sz w:val="20"/>
          <w:szCs w:val="20"/>
        </w:rPr>
        <w:t xml:space="preserve"> keynote.</w:t>
      </w:r>
    </w:p>
    <w:p w:rsidR="00701EBE" w:rsidRDefault="00701EBE" w:rsidP="00C457FA">
      <w:pPr>
        <w:pStyle w:val="NoSpacing"/>
        <w:ind w:left="2160"/>
        <w:rPr>
          <w:rFonts w:ascii="Arial" w:hAnsi="Arial" w:cs="Arial"/>
          <w:sz w:val="20"/>
          <w:szCs w:val="20"/>
        </w:rPr>
      </w:pPr>
    </w:p>
    <w:p w:rsidR="00C457FA" w:rsidRDefault="00701EBE" w:rsidP="00C457FA">
      <w:pPr>
        <w:pStyle w:val="NoSpacing"/>
        <w:ind w:left="2160"/>
        <w:rPr>
          <w:rFonts w:ascii="Arial" w:hAnsi="Arial" w:cs="Arial"/>
          <w:b/>
          <w:sz w:val="20"/>
          <w:szCs w:val="20"/>
        </w:rPr>
      </w:pPr>
      <w:r>
        <w:rPr>
          <w:rFonts w:ascii="Arial" w:hAnsi="Arial" w:cs="Arial"/>
          <w:sz w:val="20"/>
          <w:szCs w:val="20"/>
        </w:rPr>
        <w:t>The</w:t>
      </w:r>
      <w:r w:rsidR="00C457FA">
        <w:rPr>
          <w:rFonts w:ascii="Arial" w:hAnsi="Arial" w:cs="Arial"/>
          <w:sz w:val="20"/>
          <w:szCs w:val="20"/>
        </w:rPr>
        <w:t xml:space="preserve"> </w:t>
      </w:r>
      <w:r>
        <w:rPr>
          <w:rFonts w:ascii="Arial" w:hAnsi="Arial" w:cs="Arial"/>
          <w:sz w:val="20"/>
          <w:szCs w:val="20"/>
        </w:rPr>
        <w:t>closing</w:t>
      </w:r>
      <w:r w:rsidR="00C457FA">
        <w:rPr>
          <w:rFonts w:ascii="Arial" w:hAnsi="Arial" w:cs="Arial"/>
          <w:sz w:val="20"/>
          <w:szCs w:val="20"/>
        </w:rPr>
        <w:t xml:space="preserve"> speaker will be Dr. Frank Sanchez, President of </w:t>
      </w:r>
      <w:r>
        <w:rPr>
          <w:rFonts w:ascii="Arial" w:hAnsi="Arial" w:cs="Arial"/>
          <w:sz w:val="20"/>
          <w:szCs w:val="20"/>
        </w:rPr>
        <w:t xml:space="preserve">Rhode Island College, in Providence, RI.  </w:t>
      </w:r>
      <w:r w:rsidR="00C457FA">
        <w:rPr>
          <w:rFonts w:ascii="Arial" w:hAnsi="Arial" w:cs="Arial"/>
          <w:b/>
          <w:sz w:val="20"/>
          <w:szCs w:val="20"/>
        </w:rPr>
        <w:t xml:space="preserve"> </w:t>
      </w:r>
    </w:p>
    <w:p w:rsidR="0060768C" w:rsidRDefault="0060768C" w:rsidP="0060768C">
      <w:pPr>
        <w:pStyle w:val="NoSpacing"/>
        <w:numPr>
          <w:ilvl w:val="1"/>
          <w:numId w:val="6"/>
        </w:numPr>
        <w:rPr>
          <w:rFonts w:ascii="Arial" w:hAnsi="Arial" w:cs="Arial"/>
          <w:b/>
          <w:sz w:val="20"/>
          <w:szCs w:val="20"/>
        </w:rPr>
      </w:pPr>
      <w:r>
        <w:rPr>
          <w:rFonts w:ascii="Arial" w:hAnsi="Arial" w:cs="Arial"/>
          <w:b/>
          <w:sz w:val="20"/>
          <w:szCs w:val="20"/>
        </w:rPr>
        <w:t>Awards</w:t>
      </w:r>
    </w:p>
    <w:p w:rsidR="0060768C" w:rsidRPr="0060768C" w:rsidRDefault="003B33CF" w:rsidP="0060768C">
      <w:pPr>
        <w:pStyle w:val="NoSpacing"/>
        <w:ind w:left="2160"/>
        <w:rPr>
          <w:rFonts w:ascii="Arial" w:hAnsi="Arial" w:cs="Arial"/>
          <w:sz w:val="20"/>
          <w:szCs w:val="20"/>
        </w:rPr>
      </w:pPr>
      <w:r>
        <w:rPr>
          <w:rFonts w:ascii="Arial" w:hAnsi="Arial" w:cs="Arial"/>
          <w:sz w:val="20"/>
          <w:szCs w:val="20"/>
        </w:rPr>
        <w:t>Awards Coordinator (</w:t>
      </w:r>
      <w:proofErr w:type="spellStart"/>
      <w:r>
        <w:rPr>
          <w:rFonts w:ascii="Arial" w:hAnsi="Arial" w:cs="Arial"/>
          <w:sz w:val="20"/>
          <w:szCs w:val="20"/>
        </w:rPr>
        <w:t>Catie</w:t>
      </w:r>
      <w:proofErr w:type="spellEnd"/>
      <w:r>
        <w:rPr>
          <w:rFonts w:ascii="Arial" w:hAnsi="Arial" w:cs="Arial"/>
          <w:sz w:val="20"/>
          <w:szCs w:val="20"/>
        </w:rPr>
        <w:t xml:space="preserve"> Abrahamson) shared that i</w:t>
      </w:r>
      <w:r w:rsidR="0060768C">
        <w:rPr>
          <w:rFonts w:ascii="Arial" w:hAnsi="Arial" w:cs="Arial"/>
          <w:sz w:val="20"/>
          <w:szCs w:val="20"/>
        </w:rPr>
        <w:t>nformation regarding the awards process will be coming out in the next several weeks and nomination deadlines will be over the summer.</w:t>
      </w:r>
    </w:p>
    <w:p w:rsidR="004B7CF8" w:rsidRDefault="004B7CF8" w:rsidP="007F7C9D">
      <w:pPr>
        <w:pStyle w:val="NoSpacing"/>
        <w:ind w:left="1440"/>
        <w:rPr>
          <w:rFonts w:ascii="Arial" w:hAnsi="Arial" w:cs="Arial"/>
          <w:b/>
          <w:sz w:val="20"/>
          <w:szCs w:val="20"/>
        </w:rPr>
      </w:pPr>
      <w:r>
        <w:rPr>
          <w:rFonts w:ascii="Arial" w:hAnsi="Arial" w:cs="Arial"/>
          <w:b/>
          <w:sz w:val="20"/>
          <w:szCs w:val="20"/>
        </w:rPr>
        <w:tab/>
      </w:r>
      <w:r w:rsidR="00FA2934" w:rsidRPr="008B0045">
        <w:rPr>
          <w:rFonts w:ascii="Arial" w:hAnsi="Arial" w:cs="Arial"/>
          <w:b/>
          <w:sz w:val="20"/>
          <w:szCs w:val="20"/>
        </w:rPr>
        <w:tab/>
      </w:r>
      <w:r w:rsidR="00FA2934" w:rsidRPr="008B0045">
        <w:rPr>
          <w:rFonts w:ascii="Arial" w:hAnsi="Arial" w:cs="Arial"/>
          <w:b/>
          <w:sz w:val="20"/>
          <w:szCs w:val="20"/>
        </w:rPr>
        <w:tab/>
      </w:r>
      <w:r w:rsidR="00FA2934" w:rsidRPr="008B0045">
        <w:rPr>
          <w:rFonts w:ascii="Arial" w:hAnsi="Arial" w:cs="Arial"/>
          <w:b/>
          <w:sz w:val="20"/>
          <w:szCs w:val="20"/>
        </w:rPr>
        <w:tab/>
      </w:r>
    </w:p>
    <w:p w:rsidR="0060768C" w:rsidRDefault="0060768C" w:rsidP="00FA2934">
      <w:pPr>
        <w:pStyle w:val="NoSpacing"/>
        <w:numPr>
          <w:ilvl w:val="0"/>
          <w:numId w:val="6"/>
        </w:numPr>
        <w:rPr>
          <w:rFonts w:ascii="Arial" w:hAnsi="Arial" w:cs="Arial"/>
          <w:b/>
          <w:sz w:val="20"/>
          <w:szCs w:val="20"/>
        </w:rPr>
      </w:pPr>
      <w:r>
        <w:rPr>
          <w:rFonts w:ascii="Arial" w:hAnsi="Arial" w:cs="Arial"/>
          <w:b/>
          <w:sz w:val="20"/>
          <w:szCs w:val="20"/>
        </w:rPr>
        <w:t>Dublin Summit Update</w:t>
      </w:r>
      <w:r>
        <w:rPr>
          <w:rFonts w:ascii="Arial" w:hAnsi="Arial" w:cs="Arial"/>
          <w:b/>
          <w:sz w:val="20"/>
          <w:szCs w:val="20"/>
        </w:rPr>
        <w:tab/>
      </w:r>
    </w:p>
    <w:p w:rsidR="0060768C" w:rsidRDefault="003B33CF" w:rsidP="0060768C">
      <w:pPr>
        <w:pStyle w:val="NoSpacing"/>
        <w:ind w:left="1440"/>
        <w:rPr>
          <w:rFonts w:ascii="Arial" w:hAnsi="Arial" w:cs="Arial"/>
          <w:sz w:val="20"/>
          <w:szCs w:val="20"/>
        </w:rPr>
      </w:pPr>
      <w:r>
        <w:rPr>
          <w:rFonts w:ascii="Arial" w:hAnsi="Arial" w:cs="Arial"/>
          <w:sz w:val="20"/>
          <w:szCs w:val="20"/>
        </w:rPr>
        <w:t xml:space="preserve">International Director (Jason Masterson) shred that there was a time lag in getting registration open, which posed a challenge.  The committee is anticipating approximately 10 participants from the US as opposed to the initial </w:t>
      </w:r>
      <w:r w:rsidR="008D01C1">
        <w:rPr>
          <w:rFonts w:ascii="Arial" w:hAnsi="Arial" w:cs="Arial"/>
          <w:sz w:val="20"/>
          <w:szCs w:val="20"/>
        </w:rPr>
        <w:t>target</w:t>
      </w:r>
      <w:r>
        <w:rPr>
          <w:rFonts w:ascii="Arial" w:hAnsi="Arial" w:cs="Arial"/>
          <w:sz w:val="20"/>
          <w:szCs w:val="20"/>
        </w:rPr>
        <w:t xml:space="preserve"> of 2</w:t>
      </w:r>
      <w:r w:rsidR="008D01C1">
        <w:rPr>
          <w:rFonts w:ascii="Arial" w:hAnsi="Arial" w:cs="Arial"/>
          <w:sz w:val="20"/>
          <w:szCs w:val="20"/>
        </w:rPr>
        <w:t>5</w:t>
      </w:r>
      <w:r>
        <w:rPr>
          <w:rFonts w:ascii="Arial" w:hAnsi="Arial" w:cs="Arial"/>
          <w:sz w:val="20"/>
          <w:szCs w:val="20"/>
        </w:rPr>
        <w:t xml:space="preserve">-30. </w:t>
      </w:r>
      <w:r w:rsidR="008D01C1">
        <w:rPr>
          <w:rFonts w:ascii="Arial" w:hAnsi="Arial" w:cs="Arial"/>
          <w:sz w:val="20"/>
          <w:szCs w:val="20"/>
        </w:rPr>
        <w:t xml:space="preserve"> Additionally, Masterson shared that flight costs may be inhibiting </w:t>
      </w:r>
      <w:proofErr w:type="gramStart"/>
      <w:r w:rsidR="008D01C1">
        <w:rPr>
          <w:rFonts w:ascii="Arial" w:hAnsi="Arial" w:cs="Arial"/>
          <w:sz w:val="20"/>
          <w:szCs w:val="20"/>
        </w:rPr>
        <w:t>folks</w:t>
      </w:r>
      <w:proofErr w:type="gramEnd"/>
      <w:r w:rsidR="008D01C1">
        <w:rPr>
          <w:rFonts w:ascii="Arial" w:hAnsi="Arial" w:cs="Arial"/>
          <w:sz w:val="20"/>
          <w:szCs w:val="20"/>
        </w:rPr>
        <w:t xml:space="preserve"> ability to attend.</w:t>
      </w:r>
    </w:p>
    <w:p w:rsidR="008D01C1" w:rsidRDefault="008D01C1" w:rsidP="0060768C">
      <w:pPr>
        <w:pStyle w:val="NoSpacing"/>
        <w:ind w:left="1440"/>
        <w:rPr>
          <w:rFonts w:ascii="Arial" w:hAnsi="Arial" w:cs="Arial"/>
          <w:sz w:val="20"/>
          <w:szCs w:val="20"/>
        </w:rPr>
      </w:pPr>
    </w:p>
    <w:p w:rsidR="008D01C1" w:rsidRPr="0060768C" w:rsidRDefault="008D01C1" w:rsidP="0060768C">
      <w:pPr>
        <w:pStyle w:val="NoSpacing"/>
        <w:ind w:left="1440"/>
        <w:rPr>
          <w:rFonts w:ascii="Arial" w:hAnsi="Arial" w:cs="Arial"/>
          <w:sz w:val="20"/>
          <w:szCs w:val="20"/>
        </w:rPr>
      </w:pPr>
      <w:r>
        <w:rPr>
          <w:rFonts w:ascii="Arial" w:hAnsi="Arial" w:cs="Arial"/>
          <w:sz w:val="20"/>
          <w:szCs w:val="20"/>
        </w:rPr>
        <w:t xml:space="preserve">Moriarty mentioned that the Summit conflicts with many New Student Orientation Programs in the Region, which may also </w:t>
      </w:r>
      <w:proofErr w:type="gramStart"/>
      <w:r>
        <w:rPr>
          <w:rFonts w:ascii="Arial" w:hAnsi="Arial" w:cs="Arial"/>
          <w:sz w:val="20"/>
          <w:szCs w:val="20"/>
        </w:rPr>
        <w:t>effect</w:t>
      </w:r>
      <w:proofErr w:type="gramEnd"/>
      <w:r>
        <w:rPr>
          <w:rFonts w:ascii="Arial" w:hAnsi="Arial" w:cs="Arial"/>
          <w:sz w:val="20"/>
          <w:szCs w:val="20"/>
        </w:rPr>
        <w:t xml:space="preserve"> member’s ability to attend. </w:t>
      </w:r>
    </w:p>
    <w:p w:rsidR="0076431F" w:rsidRDefault="0060768C" w:rsidP="0060768C">
      <w:pPr>
        <w:pStyle w:val="NoSpacing"/>
        <w:ind w:left="14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73E02" w:rsidRDefault="0076431F" w:rsidP="00FA2934">
      <w:pPr>
        <w:pStyle w:val="NoSpacing"/>
        <w:numPr>
          <w:ilvl w:val="0"/>
          <w:numId w:val="6"/>
        </w:numPr>
        <w:rPr>
          <w:rFonts w:ascii="Arial" w:hAnsi="Arial" w:cs="Arial"/>
          <w:b/>
          <w:sz w:val="20"/>
          <w:szCs w:val="20"/>
        </w:rPr>
      </w:pPr>
      <w:r>
        <w:rPr>
          <w:rFonts w:ascii="Arial" w:hAnsi="Arial" w:cs="Arial"/>
          <w:b/>
          <w:sz w:val="20"/>
          <w:szCs w:val="20"/>
        </w:rPr>
        <w:lastRenderedPageBreak/>
        <w:t>Knowledge Communities</w:t>
      </w:r>
      <w:r>
        <w:rPr>
          <w:rFonts w:ascii="Arial" w:hAnsi="Arial" w:cs="Arial"/>
          <w:b/>
          <w:sz w:val="20"/>
          <w:szCs w:val="20"/>
        </w:rPr>
        <w:tab/>
      </w:r>
    </w:p>
    <w:p w:rsidR="00B73E02" w:rsidRDefault="00A8096D" w:rsidP="00B73E02">
      <w:pPr>
        <w:pStyle w:val="NoSpacing"/>
        <w:ind w:left="1440"/>
        <w:rPr>
          <w:rFonts w:ascii="Arial" w:hAnsi="Arial" w:cs="Arial"/>
          <w:sz w:val="20"/>
          <w:szCs w:val="20"/>
        </w:rPr>
      </w:pPr>
      <w:r>
        <w:rPr>
          <w:rFonts w:ascii="Arial" w:hAnsi="Arial" w:cs="Arial"/>
          <w:sz w:val="20"/>
          <w:szCs w:val="20"/>
        </w:rPr>
        <w:t xml:space="preserve">Knowledge Community Co-Coordinators (Jen Stanley and Lisa Rocco) reminded the Board that National Knowledge Community Chairs now coordinate the Regional Knowledge Community </w:t>
      </w:r>
      <w:r w:rsidR="00C06155">
        <w:rPr>
          <w:rFonts w:ascii="Arial" w:hAnsi="Arial" w:cs="Arial"/>
          <w:sz w:val="20"/>
          <w:szCs w:val="20"/>
        </w:rPr>
        <w:t>Representative</w:t>
      </w:r>
      <w:r>
        <w:rPr>
          <w:rFonts w:ascii="Arial" w:hAnsi="Arial" w:cs="Arial"/>
          <w:sz w:val="20"/>
          <w:szCs w:val="20"/>
        </w:rPr>
        <w:t xml:space="preserve"> appointments.  Regional </w:t>
      </w:r>
      <w:r w:rsidR="00142167">
        <w:rPr>
          <w:rFonts w:ascii="Arial" w:hAnsi="Arial" w:cs="Arial"/>
          <w:sz w:val="20"/>
          <w:szCs w:val="20"/>
        </w:rPr>
        <w:t>r</w:t>
      </w:r>
      <w:r w:rsidR="00C06155">
        <w:rPr>
          <w:rFonts w:ascii="Arial" w:hAnsi="Arial" w:cs="Arial"/>
          <w:sz w:val="20"/>
          <w:szCs w:val="20"/>
        </w:rPr>
        <w:t>epresentatives</w:t>
      </w:r>
      <w:r>
        <w:rPr>
          <w:rFonts w:ascii="Arial" w:hAnsi="Arial" w:cs="Arial"/>
          <w:sz w:val="20"/>
          <w:szCs w:val="20"/>
        </w:rPr>
        <w:t xml:space="preserve"> were </w:t>
      </w:r>
      <w:r w:rsidR="00F548F9">
        <w:rPr>
          <w:rFonts w:ascii="Arial" w:hAnsi="Arial" w:cs="Arial"/>
          <w:sz w:val="20"/>
          <w:szCs w:val="20"/>
        </w:rPr>
        <w:t xml:space="preserve">previously </w:t>
      </w:r>
      <w:r>
        <w:rPr>
          <w:rFonts w:ascii="Arial" w:hAnsi="Arial" w:cs="Arial"/>
          <w:sz w:val="20"/>
          <w:szCs w:val="20"/>
        </w:rPr>
        <w:t>appointed by the Regional K</w:t>
      </w:r>
      <w:r w:rsidR="00C06155">
        <w:rPr>
          <w:rFonts w:ascii="Arial" w:hAnsi="Arial" w:cs="Arial"/>
          <w:sz w:val="20"/>
          <w:szCs w:val="20"/>
        </w:rPr>
        <w:t xml:space="preserve">nowledge </w:t>
      </w:r>
      <w:r>
        <w:rPr>
          <w:rFonts w:ascii="Arial" w:hAnsi="Arial" w:cs="Arial"/>
          <w:sz w:val="20"/>
          <w:szCs w:val="20"/>
        </w:rPr>
        <w:t>C</w:t>
      </w:r>
      <w:r w:rsidR="00C06155">
        <w:rPr>
          <w:rFonts w:ascii="Arial" w:hAnsi="Arial" w:cs="Arial"/>
          <w:sz w:val="20"/>
          <w:szCs w:val="20"/>
        </w:rPr>
        <w:t>ommunity</w:t>
      </w:r>
      <w:r>
        <w:rPr>
          <w:rFonts w:ascii="Arial" w:hAnsi="Arial" w:cs="Arial"/>
          <w:sz w:val="20"/>
          <w:szCs w:val="20"/>
        </w:rPr>
        <w:t xml:space="preserve"> </w:t>
      </w:r>
      <w:r w:rsidR="00C06155">
        <w:rPr>
          <w:rFonts w:ascii="Arial" w:hAnsi="Arial" w:cs="Arial"/>
          <w:sz w:val="20"/>
          <w:szCs w:val="20"/>
        </w:rPr>
        <w:t>Co-</w:t>
      </w:r>
      <w:r>
        <w:rPr>
          <w:rFonts w:ascii="Arial" w:hAnsi="Arial" w:cs="Arial"/>
          <w:sz w:val="20"/>
          <w:szCs w:val="20"/>
        </w:rPr>
        <w:t>Coordinators and</w:t>
      </w:r>
      <w:r w:rsidR="001F4B30">
        <w:rPr>
          <w:rFonts w:ascii="Arial" w:hAnsi="Arial" w:cs="Arial"/>
          <w:sz w:val="20"/>
          <w:szCs w:val="20"/>
        </w:rPr>
        <w:t xml:space="preserve"> the</w:t>
      </w:r>
      <w:r>
        <w:rPr>
          <w:rFonts w:ascii="Arial" w:hAnsi="Arial" w:cs="Arial"/>
          <w:sz w:val="20"/>
          <w:szCs w:val="20"/>
        </w:rPr>
        <w:t xml:space="preserve"> Regional Director.</w:t>
      </w:r>
      <w:r w:rsidR="00B73B36">
        <w:rPr>
          <w:rFonts w:ascii="Arial" w:hAnsi="Arial" w:cs="Arial"/>
          <w:sz w:val="20"/>
          <w:szCs w:val="20"/>
        </w:rPr>
        <w:t xml:space="preserve">  This has been challenging for the R</w:t>
      </w:r>
      <w:r w:rsidR="00C06155">
        <w:rPr>
          <w:rFonts w:ascii="Arial" w:hAnsi="Arial" w:cs="Arial"/>
          <w:sz w:val="20"/>
          <w:szCs w:val="20"/>
        </w:rPr>
        <w:t>egion and there are only 16 of the 35 positions filled.  Please reach out to Members who may be interested in filling one of the roles.  Members can apply for the roles through Volunteer Central.</w:t>
      </w:r>
    </w:p>
    <w:p w:rsidR="00F548F9" w:rsidRDefault="00F548F9" w:rsidP="00B73E02">
      <w:pPr>
        <w:pStyle w:val="NoSpacing"/>
        <w:ind w:left="1440"/>
        <w:rPr>
          <w:rFonts w:ascii="Arial" w:hAnsi="Arial" w:cs="Arial"/>
          <w:sz w:val="20"/>
          <w:szCs w:val="20"/>
        </w:rPr>
      </w:pPr>
    </w:p>
    <w:p w:rsidR="00F548F9" w:rsidRPr="00641B93" w:rsidRDefault="00F548F9" w:rsidP="00B73E02">
      <w:pPr>
        <w:pStyle w:val="NoSpacing"/>
        <w:ind w:left="1440"/>
        <w:rPr>
          <w:rFonts w:ascii="Arial" w:hAnsi="Arial" w:cs="Arial"/>
          <w:sz w:val="20"/>
          <w:szCs w:val="20"/>
          <w:u w:val="single"/>
        </w:rPr>
      </w:pPr>
      <w:r w:rsidRPr="00641B93">
        <w:rPr>
          <w:rFonts w:ascii="Arial" w:hAnsi="Arial" w:cs="Arial"/>
          <w:sz w:val="20"/>
          <w:szCs w:val="20"/>
          <w:u w:val="single"/>
        </w:rPr>
        <w:t>Current Regional KC Representative Openings Include:</w:t>
      </w:r>
    </w:p>
    <w:p w:rsidR="00F548F9" w:rsidRDefault="00F16AE7" w:rsidP="00B73E02">
      <w:pPr>
        <w:pStyle w:val="NoSpacing"/>
        <w:ind w:left="1440"/>
        <w:rPr>
          <w:rFonts w:ascii="Arial" w:hAnsi="Arial" w:cs="Arial"/>
          <w:sz w:val="20"/>
          <w:szCs w:val="20"/>
        </w:rPr>
      </w:pPr>
      <w:r>
        <w:rPr>
          <w:rFonts w:ascii="Arial" w:hAnsi="Arial" w:cs="Arial"/>
          <w:sz w:val="20"/>
          <w:szCs w:val="20"/>
        </w:rPr>
        <w:t>Administrators in Graduate and P</w:t>
      </w:r>
      <w:r w:rsidR="00F548F9">
        <w:rPr>
          <w:rFonts w:ascii="Arial" w:hAnsi="Arial" w:cs="Arial"/>
          <w:sz w:val="20"/>
          <w:szCs w:val="20"/>
        </w:rPr>
        <w:t>rofessional Student Services</w:t>
      </w:r>
    </w:p>
    <w:p w:rsidR="00F548F9" w:rsidRDefault="00F548F9" w:rsidP="00B73E02">
      <w:pPr>
        <w:pStyle w:val="NoSpacing"/>
        <w:ind w:left="1440"/>
        <w:rPr>
          <w:rFonts w:ascii="Arial" w:hAnsi="Arial" w:cs="Arial"/>
          <w:sz w:val="20"/>
          <w:szCs w:val="20"/>
        </w:rPr>
      </w:pPr>
      <w:r>
        <w:rPr>
          <w:rFonts w:ascii="Arial" w:hAnsi="Arial" w:cs="Arial"/>
          <w:sz w:val="20"/>
          <w:szCs w:val="20"/>
        </w:rPr>
        <w:t>African American</w:t>
      </w:r>
    </w:p>
    <w:p w:rsidR="00F16AE7" w:rsidRDefault="00F16AE7" w:rsidP="00B73E02">
      <w:pPr>
        <w:pStyle w:val="NoSpacing"/>
        <w:ind w:left="1440"/>
        <w:rPr>
          <w:rFonts w:ascii="Arial" w:hAnsi="Arial" w:cs="Arial"/>
          <w:sz w:val="20"/>
          <w:szCs w:val="20"/>
        </w:rPr>
      </w:pPr>
      <w:r>
        <w:rPr>
          <w:rFonts w:ascii="Arial" w:hAnsi="Arial" w:cs="Arial"/>
          <w:sz w:val="20"/>
          <w:szCs w:val="20"/>
        </w:rPr>
        <w:t>Alcohol and Other Drugs</w:t>
      </w:r>
    </w:p>
    <w:p w:rsidR="00F16AE7" w:rsidRDefault="00F16AE7" w:rsidP="00B73E02">
      <w:pPr>
        <w:pStyle w:val="NoSpacing"/>
        <w:ind w:left="1440"/>
        <w:rPr>
          <w:rFonts w:ascii="Arial" w:hAnsi="Arial" w:cs="Arial"/>
          <w:sz w:val="20"/>
          <w:szCs w:val="20"/>
        </w:rPr>
      </w:pPr>
      <w:r>
        <w:rPr>
          <w:rFonts w:ascii="Arial" w:hAnsi="Arial" w:cs="Arial"/>
          <w:sz w:val="20"/>
          <w:szCs w:val="20"/>
        </w:rPr>
        <w:t>Assessment, Evaluation and Research</w:t>
      </w:r>
    </w:p>
    <w:p w:rsidR="00F16AE7" w:rsidRDefault="00F16AE7" w:rsidP="00B73E02">
      <w:pPr>
        <w:pStyle w:val="NoSpacing"/>
        <w:ind w:left="1440"/>
        <w:rPr>
          <w:rFonts w:ascii="Arial" w:hAnsi="Arial" w:cs="Arial"/>
          <w:sz w:val="20"/>
          <w:szCs w:val="20"/>
        </w:rPr>
      </w:pPr>
      <w:r>
        <w:rPr>
          <w:rFonts w:ascii="Arial" w:hAnsi="Arial" w:cs="Arial"/>
          <w:sz w:val="20"/>
          <w:szCs w:val="20"/>
        </w:rPr>
        <w:t xml:space="preserve">Civic Learning and Democratic Engagement </w:t>
      </w:r>
    </w:p>
    <w:p w:rsidR="00F16AE7" w:rsidRDefault="00F16AE7" w:rsidP="00B73E02">
      <w:pPr>
        <w:pStyle w:val="NoSpacing"/>
        <w:ind w:left="1440"/>
        <w:rPr>
          <w:rFonts w:ascii="Arial" w:hAnsi="Arial" w:cs="Arial"/>
          <w:sz w:val="20"/>
          <w:szCs w:val="20"/>
        </w:rPr>
      </w:pPr>
      <w:r>
        <w:rPr>
          <w:rFonts w:ascii="Arial" w:hAnsi="Arial" w:cs="Arial"/>
          <w:sz w:val="20"/>
          <w:szCs w:val="20"/>
        </w:rPr>
        <w:t xml:space="preserve">Indigenous Peoples </w:t>
      </w:r>
    </w:p>
    <w:p w:rsidR="00F16AE7" w:rsidRDefault="00F16AE7" w:rsidP="00B73E02">
      <w:pPr>
        <w:pStyle w:val="NoSpacing"/>
        <w:ind w:left="1440"/>
        <w:rPr>
          <w:rFonts w:ascii="Arial" w:hAnsi="Arial" w:cs="Arial"/>
          <w:sz w:val="20"/>
          <w:szCs w:val="20"/>
        </w:rPr>
      </w:pPr>
      <w:r>
        <w:rPr>
          <w:rFonts w:ascii="Arial" w:hAnsi="Arial" w:cs="Arial"/>
          <w:sz w:val="20"/>
          <w:szCs w:val="20"/>
        </w:rPr>
        <w:t>International Education</w:t>
      </w:r>
    </w:p>
    <w:p w:rsidR="00F16AE7" w:rsidRDefault="00F16AE7" w:rsidP="00B73E02">
      <w:pPr>
        <w:pStyle w:val="NoSpacing"/>
        <w:ind w:left="1440"/>
        <w:rPr>
          <w:rFonts w:ascii="Arial" w:hAnsi="Arial" w:cs="Arial"/>
          <w:sz w:val="20"/>
          <w:szCs w:val="20"/>
        </w:rPr>
      </w:pPr>
      <w:r>
        <w:rPr>
          <w:rFonts w:ascii="Arial" w:hAnsi="Arial" w:cs="Arial"/>
          <w:sz w:val="20"/>
          <w:szCs w:val="20"/>
        </w:rPr>
        <w:t xml:space="preserve">Men and Masculinities </w:t>
      </w:r>
    </w:p>
    <w:p w:rsidR="00F16AE7" w:rsidRDefault="00F16AE7" w:rsidP="00B73E02">
      <w:pPr>
        <w:pStyle w:val="NoSpacing"/>
        <w:ind w:left="1440"/>
        <w:rPr>
          <w:rFonts w:ascii="Arial" w:hAnsi="Arial" w:cs="Arial"/>
          <w:sz w:val="20"/>
          <w:szCs w:val="20"/>
        </w:rPr>
      </w:pPr>
      <w:r>
        <w:rPr>
          <w:rFonts w:ascii="Arial" w:hAnsi="Arial" w:cs="Arial"/>
          <w:sz w:val="20"/>
          <w:szCs w:val="20"/>
        </w:rPr>
        <w:t>Multiracial</w:t>
      </w:r>
    </w:p>
    <w:p w:rsidR="00F16AE7" w:rsidRDefault="00F16AE7" w:rsidP="00B73E02">
      <w:pPr>
        <w:pStyle w:val="NoSpacing"/>
        <w:ind w:left="1440"/>
        <w:rPr>
          <w:rFonts w:ascii="Arial" w:hAnsi="Arial" w:cs="Arial"/>
          <w:sz w:val="20"/>
          <w:szCs w:val="20"/>
        </w:rPr>
      </w:pPr>
      <w:r>
        <w:rPr>
          <w:rFonts w:ascii="Arial" w:hAnsi="Arial" w:cs="Arial"/>
          <w:sz w:val="20"/>
          <w:szCs w:val="20"/>
        </w:rPr>
        <w:t>Orientation, Transition and Retention</w:t>
      </w:r>
    </w:p>
    <w:p w:rsidR="00641B93" w:rsidRDefault="00641B93" w:rsidP="00B73E02">
      <w:pPr>
        <w:pStyle w:val="NoSpacing"/>
        <w:ind w:left="1440"/>
        <w:rPr>
          <w:rFonts w:ascii="Arial" w:hAnsi="Arial" w:cs="Arial"/>
          <w:sz w:val="20"/>
          <w:szCs w:val="20"/>
        </w:rPr>
      </w:pPr>
      <w:r>
        <w:rPr>
          <w:rFonts w:ascii="Arial" w:hAnsi="Arial" w:cs="Arial"/>
          <w:sz w:val="20"/>
          <w:szCs w:val="20"/>
        </w:rPr>
        <w:t>Sexual and Relationship Violence Prevention, Education and Response</w:t>
      </w:r>
    </w:p>
    <w:p w:rsidR="00641B93" w:rsidRDefault="00641B93" w:rsidP="00B73E02">
      <w:pPr>
        <w:pStyle w:val="NoSpacing"/>
        <w:ind w:left="1440"/>
        <w:rPr>
          <w:rFonts w:ascii="Arial" w:hAnsi="Arial" w:cs="Arial"/>
          <w:sz w:val="20"/>
          <w:szCs w:val="20"/>
        </w:rPr>
      </w:pPr>
      <w:r>
        <w:rPr>
          <w:rFonts w:ascii="Arial" w:hAnsi="Arial" w:cs="Arial"/>
          <w:sz w:val="20"/>
          <w:szCs w:val="20"/>
        </w:rPr>
        <w:t>Socioeconomic and Class Issues in Higher Education</w:t>
      </w:r>
    </w:p>
    <w:p w:rsidR="00641B93" w:rsidRDefault="00641B93" w:rsidP="00B73E02">
      <w:pPr>
        <w:pStyle w:val="NoSpacing"/>
        <w:ind w:left="1440"/>
        <w:rPr>
          <w:rFonts w:ascii="Arial" w:hAnsi="Arial" w:cs="Arial"/>
          <w:sz w:val="20"/>
          <w:szCs w:val="20"/>
        </w:rPr>
      </w:pPr>
      <w:r>
        <w:rPr>
          <w:rFonts w:ascii="Arial" w:hAnsi="Arial" w:cs="Arial"/>
          <w:sz w:val="20"/>
          <w:szCs w:val="20"/>
        </w:rPr>
        <w:t xml:space="preserve">Student Career Development </w:t>
      </w:r>
      <w:r w:rsidR="00F16AE7">
        <w:rPr>
          <w:rFonts w:ascii="Arial" w:hAnsi="Arial" w:cs="Arial"/>
          <w:sz w:val="20"/>
          <w:szCs w:val="20"/>
        </w:rPr>
        <w:t xml:space="preserve"> </w:t>
      </w:r>
    </w:p>
    <w:p w:rsidR="00641B93" w:rsidRDefault="00641B93" w:rsidP="00B73E02">
      <w:pPr>
        <w:pStyle w:val="NoSpacing"/>
        <w:ind w:left="1440"/>
        <w:rPr>
          <w:rFonts w:ascii="Arial" w:hAnsi="Arial" w:cs="Arial"/>
          <w:sz w:val="20"/>
          <w:szCs w:val="20"/>
        </w:rPr>
      </w:pPr>
      <w:r>
        <w:rPr>
          <w:rFonts w:ascii="Arial" w:hAnsi="Arial" w:cs="Arial"/>
          <w:sz w:val="20"/>
          <w:szCs w:val="20"/>
        </w:rPr>
        <w:t>Student Government</w:t>
      </w:r>
    </w:p>
    <w:p w:rsidR="00641B93" w:rsidRDefault="00641B93" w:rsidP="00B73E02">
      <w:pPr>
        <w:pStyle w:val="NoSpacing"/>
        <w:ind w:left="1440"/>
        <w:rPr>
          <w:rFonts w:ascii="Arial" w:hAnsi="Arial" w:cs="Arial"/>
          <w:sz w:val="20"/>
          <w:szCs w:val="20"/>
        </w:rPr>
      </w:pPr>
      <w:r>
        <w:rPr>
          <w:rFonts w:ascii="Arial" w:hAnsi="Arial" w:cs="Arial"/>
          <w:sz w:val="20"/>
          <w:szCs w:val="20"/>
        </w:rPr>
        <w:t>Student Leadership Programs</w:t>
      </w:r>
    </w:p>
    <w:p w:rsidR="00641B93" w:rsidRDefault="00641B93" w:rsidP="00B73E02">
      <w:pPr>
        <w:pStyle w:val="NoSpacing"/>
        <w:ind w:left="1440"/>
        <w:rPr>
          <w:rFonts w:ascii="Arial" w:hAnsi="Arial" w:cs="Arial"/>
          <w:sz w:val="20"/>
          <w:szCs w:val="20"/>
        </w:rPr>
      </w:pPr>
      <w:r>
        <w:rPr>
          <w:rFonts w:ascii="Arial" w:hAnsi="Arial" w:cs="Arial"/>
          <w:sz w:val="20"/>
          <w:szCs w:val="20"/>
        </w:rPr>
        <w:t xml:space="preserve">Technology </w:t>
      </w:r>
    </w:p>
    <w:p w:rsidR="00641B93" w:rsidRDefault="00641B93" w:rsidP="00B73E02">
      <w:pPr>
        <w:pStyle w:val="NoSpacing"/>
        <w:ind w:left="1440"/>
        <w:rPr>
          <w:rFonts w:ascii="Arial" w:hAnsi="Arial" w:cs="Arial"/>
          <w:sz w:val="20"/>
          <w:szCs w:val="20"/>
        </w:rPr>
      </w:pPr>
      <w:r>
        <w:rPr>
          <w:rFonts w:ascii="Arial" w:hAnsi="Arial" w:cs="Arial"/>
          <w:sz w:val="20"/>
          <w:szCs w:val="20"/>
        </w:rPr>
        <w:t>Undocumented Immigrants and Allies</w:t>
      </w:r>
    </w:p>
    <w:p w:rsidR="00641B93" w:rsidRDefault="00641B93" w:rsidP="00B73E02">
      <w:pPr>
        <w:pStyle w:val="NoSpacing"/>
        <w:ind w:left="1440"/>
        <w:rPr>
          <w:rFonts w:ascii="Arial" w:hAnsi="Arial" w:cs="Arial"/>
          <w:sz w:val="20"/>
          <w:szCs w:val="20"/>
        </w:rPr>
      </w:pPr>
      <w:r>
        <w:rPr>
          <w:rFonts w:ascii="Arial" w:hAnsi="Arial" w:cs="Arial"/>
          <w:sz w:val="20"/>
          <w:szCs w:val="20"/>
        </w:rPr>
        <w:t xml:space="preserve">Women in Student Affairs </w:t>
      </w:r>
    </w:p>
    <w:p w:rsidR="00F16AE7" w:rsidRDefault="00F16AE7" w:rsidP="00B73E02">
      <w:pPr>
        <w:pStyle w:val="NoSpacing"/>
        <w:ind w:left="1440"/>
        <w:rPr>
          <w:rFonts w:ascii="Arial" w:hAnsi="Arial" w:cs="Arial"/>
          <w:sz w:val="20"/>
          <w:szCs w:val="20"/>
        </w:rPr>
      </w:pPr>
      <w:r>
        <w:rPr>
          <w:rFonts w:ascii="Arial" w:hAnsi="Arial" w:cs="Arial"/>
          <w:sz w:val="20"/>
          <w:szCs w:val="20"/>
        </w:rPr>
        <w:t xml:space="preserve"> </w:t>
      </w:r>
    </w:p>
    <w:p w:rsidR="00F548F9" w:rsidRDefault="00142167" w:rsidP="00B73E02">
      <w:pPr>
        <w:pStyle w:val="NoSpacing"/>
        <w:ind w:left="1440"/>
        <w:rPr>
          <w:rFonts w:ascii="Arial" w:hAnsi="Arial" w:cs="Arial"/>
          <w:sz w:val="20"/>
          <w:szCs w:val="20"/>
        </w:rPr>
      </w:pPr>
      <w:r>
        <w:rPr>
          <w:rFonts w:ascii="Arial" w:hAnsi="Arial" w:cs="Arial"/>
          <w:sz w:val="20"/>
          <w:szCs w:val="20"/>
        </w:rPr>
        <w:t>There is an onboarding workshop this afternoon for those regional representatives that have been confirmed.</w:t>
      </w:r>
    </w:p>
    <w:p w:rsidR="00142167" w:rsidRDefault="00142167" w:rsidP="00B73E02">
      <w:pPr>
        <w:pStyle w:val="NoSpacing"/>
        <w:ind w:left="1440"/>
        <w:rPr>
          <w:rFonts w:ascii="Arial" w:hAnsi="Arial" w:cs="Arial"/>
          <w:sz w:val="20"/>
          <w:szCs w:val="20"/>
        </w:rPr>
      </w:pPr>
    </w:p>
    <w:p w:rsidR="00142167" w:rsidRPr="00896803" w:rsidRDefault="00142167" w:rsidP="00B73E02">
      <w:pPr>
        <w:pStyle w:val="NoSpacing"/>
        <w:ind w:left="1440"/>
        <w:rPr>
          <w:rFonts w:ascii="Arial" w:hAnsi="Arial" w:cs="Arial"/>
          <w:sz w:val="20"/>
          <w:szCs w:val="20"/>
          <w:u w:val="single"/>
        </w:rPr>
      </w:pPr>
      <w:r w:rsidRPr="00896803">
        <w:rPr>
          <w:rFonts w:ascii="Arial" w:hAnsi="Arial" w:cs="Arial"/>
          <w:sz w:val="20"/>
          <w:szCs w:val="20"/>
          <w:u w:val="single"/>
        </w:rPr>
        <w:t>Upcoming Knowledge Community Events</w:t>
      </w:r>
    </w:p>
    <w:p w:rsidR="00142167" w:rsidRPr="00B73E02" w:rsidRDefault="00142167" w:rsidP="00B73E02">
      <w:pPr>
        <w:pStyle w:val="NoSpacing"/>
        <w:ind w:left="1440"/>
        <w:rPr>
          <w:rFonts w:ascii="Arial" w:hAnsi="Arial" w:cs="Arial"/>
          <w:sz w:val="20"/>
          <w:szCs w:val="20"/>
        </w:rPr>
      </w:pPr>
      <w:r>
        <w:rPr>
          <w:rFonts w:ascii="Arial" w:hAnsi="Arial" w:cs="Arial"/>
          <w:sz w:val="20"/>
          <w:szCs w:val="20"/>
        </w:rPr>
        <w:t>Alcohol and Other Drugs</w:t>
      </w:r>
      <w:r w:rsidR="00896803">
        <w:rPr>
          <w:rFonts w:ascii="Arial" w:hAnsi="Arial" w:cs="Arial"/>
          <w:sz w:val="20"/>
          <w:szCs w:val="20"/>
        </w:rPr>
        <w:t xml:space="preserve"> and </w:t>
      </w:r>
      <w:r>
        <w:rPr>
          <w:rFonts w:ascii="Arial" w:hAnsi="Arial" w:cs="Arial"/>
          <w:sz w:val="20"/>
          <w:szCs w:val="20"/>
        </w:rPr>
        <w:t xml:space="preserve">Health and Wellness </w:t>
      </w:r>
      <w:r w:rsidR="00896803">
        <w:rPr>
          <w:rFonts w:ascii="Arial" w:hAnsi="Arial" w:cs="Arial"/>
          <w:sz w:val="20"/>
          <w:szCs w:val="20"/>
        </w:rPr>
        <w:t>Knowledge Communities have partnered with Association of Student Conduct Administrators (ASCA) to host free a Drive-In workshop at Framingham State University on June 7</w:t>
      </w:r>
      <w:r w:rsidR="00896803" w:rsidRPr="00896803">
        <w:rPr>
          <w:rFonts w:ascii="Arial" w:hAnsi="Arial" w:cs="Arial"/>
          <w:sz w:val="20"/>
          <w:szCs w:val="20"/>
          <w:vertAlign w:val="superscript"/>
        </w:rPr>
        <w:t>th</w:t>
      </w:r>
      <w:r w:rsidR="00896803">
        <w:rPr>
          <w:rFonts w:ascii="Arial" w:hAnsi="Arial" w:cs="Arial"/>
          <w:sz w:val="20"/>
          <w:szCs w:val="20"/>
        </w:rPr>
        <w:t xml:space="preserve">.  The morning will focus on the impact of marijuana legalization 20 months later while the afternoon will focus on student re-entry procedures.  </w:t>
      </w:r>
    </w:p>
    <w:p w:rsidR="0076431F" w:rsidRDefault="0076431F" w:rsidP="00B73E02">
      <w:pPr>
        <w:pStyle w:val="NoSpacing"/>
        <w:ind w:left="14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A3C39" w:rsidRDefault="004E1EC6" w:rsidP="00FA2934">
      <w:pPr>
        <w:pStyle w:val="NoSpacing"/>
        <w:numPr>
          <w:ilvl w:val="0"/>
          <w:numId w:val="6"/>
        </w:numPr>
        <w:rPr>
          <w:rFonts w:ascii="Arial" w:hAnsi="Arial" w:cs="Arial"/>
          <w:b/>
          <w:sz w:val="20"/>
          <w:szCs w:val="20"/>
        </w:rPr>
      </w:pPr>
      <w:r>
        <w:rPr>
          <w:rFonts w:ascii="Arial" w:hAnsi="Arial" w:cs="Arial"/>
          <w:b/>
          <w:sz w:val="20"/>
          <w:szCs w:val="20"/>
        </w:rPr>
        <w:t>Foundation Update</w:t>
      </w:r>
      <w:r>
        <w:rPr>
          <w:rFonts w:ascii="Arial" w:hAnsi="Arial" w:cs="Arial"/>
          <w:b/>
          <w:sz w:val="20"/>
          <w:szCs w:val="20"/>
        </w:rPr>
        <w:tab/>
      </w:r>
    </w:p>
    <w:p w:rsidR="00AA3C39" w:rsidRPr="00AA3C39" w:rsidRDefault="00B96745" w:rsidP="00AA3C39">
      <w:pPr>
        <w:pStyle w:val="NoSpacing"/>
        <w:ind w:left="1440"/>
        <w:rPr>
          <w:rFonts w:ascii="Arial" w:hAnsi="Arial" w:cs="Arial"/>
          <w:sz w:val="20"/>
          <w:szCs w:val="20"/>
        </w:rPr>
      </w:pPr>
      <w:r>
        <w:rPr>
          <w:rFonts w:ascii="Arial" w:hAnsi="Arial" w:cs="Arial"/>
          <w:sz w:val="20"/>
          <w:szCs w:val="20"/>
        </w:rPr>
        <w:t xml:space="preserve">Carroll &amp; Long shared that </w:t>
      </w:r>
      <w:r w:rsidR="00AA3C39">
        <w:rPr>
          <w:rFonts w:ascii="Arial" w:hAnsi="Arial" w:cs="Arial"/>
          <w:sz w:val="20"/>
          <w:szCs w:val="20"/>
        </w:rPr>
        <w:t xml:space="preserve">Region I has met both its donor and dollar goals for the </w:t>
      </w:r>
      <w:r>
        <w:rPr>
          <w:rFonts w:ascii="Arial" w:hAnsi="Arial" w:cs="Arial"/>
          <w:sz w:val="20"/>
          <w:szCs w:val="20"/>
        </w:rPr>
        <w:t>fiscal year!</w:t>
      </w:r>
      <w:r w:rsidR="00AA3C39">
        <w:rPr>
          <w:rFonts w:ascii="Arial" w:hAnsi="Arial" w:cs="Arial"/>
          <w:sz w:val="20"/>
          <w:szCs w:val="20"/>
        </w:rPr>
        <w:t xml:space="preserve">  This is great news!  </w:t>
      </w:r>
    </w:p>
    <w:p w:rsidR="00AA3C39" w:rsidRDefault="00AA3C39" w:rsidP="00AA3C39">
      <w:pPr>
        <w:pStyle w:val="NoSpacing"/>
        <w:ind w:left="1440"/>
        <w:rPr>
          <w:rFonts w:ascii="Arial" w:hAnsi="Arial" w:cs="Arial"/>
          <w:sz w:val="20"/>
          <w:szCs w:val="20"/>
        </w:rPr>
      </w:pPr>
    </w:p>
    <w:p w:rsidR="00AA3C39" w:rsidRDefault="00AA3C39" w:rsidP="00AA3C39">
      <w:pPr>
        <w:pStyle w:val="NoSpacing"/>
        <w:ind w:left="1440"/>
        <w:rPr>
          <w:rFonts w:ascii="Arial" w:hAnsi="Arial" w:cs="Arial"/>
          <w:sz w:val="20"/>
          <w:szCs w:val="20"/>
        </w:rPr>
      </w:pPr>
      <w:r>
        <w:rPr>
          <w:rFonts w:ascii="Arial" w:hAnsi="Arial" w:cs="Arial"/>
          <w:sz w:val="20"/>
          <w:szCs w:val="20"/>
        </w:rPr>
        <w:t>The donor goal was 110 and the Regional total was 143 – 130% of the goal</w:t>
      </w:r>
    </w:p>
    <w:p w:rsidR="00AA3C39" w:rsidRDefault="00AA3C39" w:rsidP="00AA3C39">
      <w:pPr>
        <w:pStyle w:val="NoSpacing"/>
        <w:ind w:left="1440"/>
        <w:rPr>
          <w:rFonts w:ascii="Arial" w:hAnsi="Arial" w:cs="Arial"/>
          <w:sz w:val="20"/>
          <w:szCs w:val="20"/>
        </w:rPr>
      </w:pPr>
      <w:r>
        <w:rPr>
          <w:rFonts w:ascii="Arial" w:hAnsi="Arial" w:cs="Arial"/>
          <w:sz w:val="20"/>
          <w:szCs w:val="20"/>
        </w:rPr>
        <w:t>The dollar goal was $13,270 and the Regional was $13,988.50 – 105% of the goal</w:t>
      </w:r>
    </w:p>
    <w:p w:rsidR="00AA3C39" w:rsidRDefault="00AA3C39" w:rsidP="00AA3C39">
      <w:pPr>
        <w:pStyle w:val="NoSpacing"/>
        <w:ind w:left="1440"/>
        <w:rPr>
          <w:rFonts w:ascii="Arial" w:hAnsi="Arial" w:cs="Arial"/>
          <w:sz w:val="20"/>
          <w:szCs w:val="20"/>
        </w:rPr>
      </w:pPr>
    </w:p>
    <w:p w:rsidR="00B96745" w:rsidRDefault="00B96745" w:rsidP="00AA3C39">
      <w:pPr>
        <w:pStyle w:val="NoSpacing"/>
        <w:ind w:left="1440"/>
        <w:rPr>
          <w:rFonts w:ascii="Arial" w:hAnsi="Arial" w:cs="Arial"/>
          <w:sz w:val="20"/>
          <w:szCs w:val="20"/>
        </w:rPr>
      </w:pPr>
      <w:r>
        <w:rPr>
          <w:rFonts w:ascii="Arial" w:hAnsi="Arial" w:cs="Arial"/>
          <w:sz w:val="20"/>
          <w:szCs w:val="20"/>
        </w:rPr>
        <w:t>This year, the Foundation will be embarking on a 100</w:t>
      </w:r>
      <w:r w:rsidRPr="00B96745">
        <w:rPr>
          <w:rFonts w:ascii="Arial" w:hAnsi="Arial" w:cs="Arial"/>
          <w:sz w:val="20"/>
          <w:szCs w:val="20"/>
          <w:vertAlign w:val="superscript"/>
        </w:rPr>
        <w:t>th</w:t>
      </w:r>
      <w:r>
        <w:rPr>
          <w:rFonts w:ascii="Arial" w:hAnsi="Arial" w:cs="Arial"/>
          <w:sz w:val="20"/>
          <w:szCs w:val="20"/>
        </w:rPr>
        <w:t xml:space="preserve"> Anniversary campaign with a goal of raising 1 million dollars this fiscal year.  </w:t>
      </w:r>
    </w:p>
    <w:p w:rsidR="00414371" w:rsidRDefault="00414371" w:rsidP="00AA3C39">
      <w:pPr>
        <w:pStyle w:val="NoSpacing"/>
        <w:ind w:left="1440"/>
        <w:rPr>
          <w:rFonts w:ascii="Arial" w:hAnsi="Arial" w:cs="Arial"/>
          <w:sz w:val="20"/>
          <w:szCs w:val="20"/>
        </w:rPr>
      </w:pPr>
    </w:p>
    <w:p w:rsidR="00414371" w:rsidRDefault="00414371" w:rsidP="00AA3C39">
      <w:pPr>
        <w:pStyle w:val="NoSpacing"/>
        <w:ind w:left="1440"/>
        <w:rPr>
          <w:rFonts w:ascii="Arial" w:hAnsi="Arial" w:cs="Arial"/>
          <w:sz w:val="20"/>
          <w:szCs w:val="20"/>
        </w:rPr>
      </w:pPr>
      <w:r>
        <w:rPr>
          <w:rFonts w:ascii="Arial" w:hAnsi="Arial" w:cs="Arial"/>
          <w:sz w:val="20"/>
          <w:szCs w:val="20"/>
        </w:rPr>
        <w:t xml:space="preserve">For the coming year, the Foundation has added an additional giving level – The Emerald Club.  The Emerald Club will be fore donors who have given $1000-$3000 throughout their giving history.  </w:t>
      </w:r>
    </w:p>
    <w:p w:rsidR="00B96745" w:rsidRDefault="00B96745" w:rsidP="00AA3C39">
      <w:pPr>
        <w:pStyle w:val="NoSpacing"/>
        <w:ind w:left="1440"/>
        <w:rPr>
          <w:rFonts w:ascii="Arial" w:hAnsi="Arial" w:cs="Arial"/>
          <w:sz w:val="20"/>
          <w:szCs w:val="20"/>
        </w:rPr>
      </w:pPr>
    </w:p>
    <w:p w:rsidR="00B96745" w:rsidRDefault="00116466" w:rsidP="00AA3C39">
      <w:pPr>
        <w:pStyle w:val="NoSpacing"/>
        <w:ind w:left="1440"/>
        <w:rPr>
          <w:rFonts w:ascii="Arial" w:hAnsi="Arial" w:cs="Arial"/>
          <w:sz w:val="20"/>
          <w:szCs w:val="20"/>
        </w:rPr>
      </w:pPr>
      <w:r>
        <w:rPr>
          <w:rFonts w:ascii="Arial" w:hAnsi="Arial" w:cs="Arial"/>
          <w:sz w:val="20"/>
          <w:szCs w:val="20"/>
        </w:rPr>
        <w:t xml:space="preserve">REMINDER: </w:t>
      </w:r>
      <w:r w:rsidR="00B96745">
        <w:rPr>
          <w:rFonts w:ascii="Arial" w:hAnsi="Arial" w:cs="Arial"/>
          <w:sz w:val="20"/>
          <w:szCs w:val="20"/>
        </w:rPr>
        <w:t xml:space="preserve">The fiscal year starts again on July 1, 2018, so as Board members we all need to make a donation </w:t>
      </w:r>
      <w:proofErr w:type="gramStart"/>
      <w:r w:rsidR="00B96745">
        <w:rPr>
          <w:rFonts w:ascii="Arial" w:hAnsi="Arial" w:cs="Arial"/>
          <w:sz w:val="20"/>
          <w:szCs w:val="20"/>
        </w:rPr>
        <w:t>between July 1, 2018 – June 30, 2019</w:t>
      </w:r>
      <w:proofErr w:type="gramEnd"/>
      <w:r w:rsidR="00B96745">
        <w:rPr>
          <w:rFonts w:ascii="Arial" w:hAnsi="Arial" w:cs="Arial"/>
          <w:sz w:val="20"/>
          <w:szCs w:val="20"/>
        </w:rPr>
        <w:t xml:space="preserve">.   </w:t>
      </w:r>
    </w:p>
    <w:p w:rsidR="00B96745" w:rsidRDefault="00B96745" w:rsidP="00AA3C39">
      <w:pPr>
        <w:pStyle w:val="NoSpacing"/>
        <w:ind w:left="1440"/>
        <w:rPr>
          <w:rFonts w:ascii="Arial" w:hAnsi="Arial" w:cs="Arial"/>
          <w:sz w:val="20"/>
          <w:szCs w:val="20"/>
        </w:rPr>
      </w:pPr>
    </w:p>
    <w:p w:rsidR="004E1EC6" w:rsidRDefault="004E1EC6" w:rsidP="00AA3C39">
      <w:pPr>
        <w:pStyle w:val="NoSpacing"/>
        <w:ind w:left="14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B644A" w:rsidRDefault="005B644A" w:rsidP="00FA2934">
      <w:pPr>
        <w:pStyle w:val="NoSpacing"/>
        <w:numPr>
          <w:ilvl w:val="0"/>
          <w:numId w:val="6"/>
        </w:numPr>
        <w:rPr>
          <w:rFonts w:ascii="Arial" w:hAnsi="Arial" w:cs="Arial"/>
          <w:b/>
          <w:sz w:val="20"/>
          <w:szCs w:val="20"/>
        </w:rPr>
      </w:pPr>
      <w:r>
        <w:rPr>
          <w:rFonts w:ascii="Arial" w:hAnsi="Arial" w:cs="Arial"/>
          <w:b/>
          <w:sz w:val="20"/>
          <w:szCs w:val="20"/>
        </w:rPr>
        <w:t>Discussion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B644A" w:rsidRDefault="005B644A" w:rsidP="005B644A">
      <w:pPr>
        <w:pStyle w:val="NoSpacing"/>
        <w:numPr>
          <w:ilvl w:val="1"/>
          <w:numId w:val="6"/>
        </w:numPr>
        <w:rPr>
          <w:rFonts w:ascii="Arial" w:hAnsi="Arial" w:cs="Arial"/>
          <w:b/>
          <w:sz w:val="20"/>
          <w:szCs w:val="20"/>
        </w:rPr>
      </w:pPr>
      <w:r>
        <w:rPr>
          <w:rFonts w:ascii="Arial" w:hAnsi="Arial" w:cs="Arial"/>
          <w:b/>
          <w:sz w:val="20"/>
          <w:szCs w:val="20"/>
        </w:rPr>
        <w:t>Speakers at Board Meetings</w:t>
      </w:r>
    </w:p>
    <w:p w:rsidR="00116466" w:rsidRDefault="00116466" w:rsidP="00116466">
      <w:pPr>
        <w:pStyle w:val="NoSpacing"/>
        <w:ind w:left="2160"/>
        <w:rPr>
          <w:rFonts w:ascii="Arial" w:hAnsi="Arial" w:cs="Arial"/>
          <w:sz w:val="20"/>
          <w:szCs w:val="20"/>
        </w:rPr>
      </w:pPr>
      <w:r>
        <w:rPr>
          <w:rFonts w:ascii="Arial" w:hAnsi="Arial" w:cs="Arial"/>
          <w:sz w:val="20"/>
          <w:szCs w:val="20"/>
        </w:rPr>
        <w:t xml:space="preserve">DeBurro shared that </w:t>
      </w:r>
      <w:r w:rsidR="00750841">
        <w:rPr>
          <w:rFonts w:ascii="Arial" w:hAnsi="Arial" w:cs="Arial"/>
          <w:sz w:val="20"/>
          <w:szCs w:val="20"/>
        </w:rPr>
        <w:t>Board</w:t>
      </w:r>
      <w:r>
        <w:rPr>
          <w:rFonts w:ascii="Arial" w:hAnsi="Arial" w:cs="Arial"/>
          <w:sz w:val="20"/>
          <w:szCs w:val="20"/>
        </w:rPr>
        <w:t xml:space="preserve"> members had made the suggestion to include outside speakers – “experts” at our </w:t>
      </w:r>
      <w:r w:rsidR="00750841">
        <w:rPr>
          <w:rFonts w:ascii="Arial" w:hAnsi="Arial" w:cs="Arial"/>
          <w:sz w:val="20"/>
          <w:szCs w:val="20"/>
        </w:rPr>
        <w:t>Board</w:t>
      </w:r>
      <w:r>
        <w:rPr>
          <w:rFonts w:ascii="Arial" w:hAnsi="Arial" w:cs="Arial"/>
          <w:sz w:val="20"/>
          <w:szCs w:val="20"/>
        </w:rPr>
        <w:t xml:space="preserve"> meetings </w:t>
      </w:r>
      <w:r w:rsidR="00750841">
        <w:rPr>
          <w:rFonts w:ascii="Arial" w:hAnsi="Arial" w:cs="Arial"/>
          <w:sz w:val="20"/>
          <w:szCs w:val="20"/>
        </w:rPr>
        <w:t xml:space="preserve">as a way to educate Board members on important issues.  There were no objections and many Board members agreed that this was a great idea.  </w:t>
      </w:r>
    </w:p>
    <w:p w:rsidR="00750841" w:rsidRDefault="00750841" w:rsidP="00116466">
      <w:pPr>
        <w:pStyle w:val="NoSpacing"/>
        <w:ind w:left="2160"/>
        <w:rPr>
          <w:rFonts w:ascii="Arial" w:hAnsi="Arial" w:cs="Arial"/>
          <w:sz w:val="20"/>
          <w:szCs w:val="20"/>
        </w:rPr>
      </w:pPr>
    </w:p>
    <w:p w:rsidR="00750841" w:rsidRPr="00116466" w:rsidRDefault="00750841" w:rsidP="00116466">
      <w:pPr>
        <w:pStyle w:val="NoSpacing"/>
        <w:ind w:left="2160"/>
        <w:rPr>
          <w:rFonts w:ascii="Arial" w:hAnsi="Arial" w:cs="Arial"/>
          <w:sz w:val="20"/>
          <w:szCs w:val="20"/>
        </w:rPr>
      </w:pPr>
      <w:r>
        <w:rPr>
          <w:rFonts w:ascii="Arial" w:hAnsi="Arial" w:cs="Arial"/>
          <w:sz w:val="20"/>
          <w:szCs w:val="20"/>
        </w:rPr>
        <w:t>Outreach prior to the Board Retreat in June will include an opportunity to submit topics as well as possible speakers.  The Board will discuss and narrow down the list during the Retreat</w:t>
      </w:r>
    </w:p>
    <w:p w:rsidR="00116466" w:rsidRDefault="00116466" w:rsidP="00116466">
      <w:pPr>
        <w:pStyle w:val="NoSpacing"/>
        <w:ind w:left="2160"/>
        <w:rPr>
          <w:rFonts w:ascii="Arial" w:hAnsi="Arial" w:cs="Arial"/>
          <w:b/>
          <w:sz w:val="20"/>
          <w:szCs w:val="20"/>
        </w:rPr>
      </w:pPr>
    </w:p>
    <w:p w:rsidR="005B644A" w:rsidRDefault="005B644A" w:rsidP="005B644A">
      <w:pPr>
        <w:pStyle w:val="NoSpacing"/>
        <w:numPr>
          <w:ilvl w:val="1"/>
          <w:numId w:val="6"/>
        </w:numPr>
        <w:rPr>
          <w:rFonts w:ascii="Arial" w:hAnsi="Arial" w:cs="Arial"/>
          <w:b/>
          <w:sz w:val="20"/>
          <w:szCs w:val="20"/>
        </w:rPr>
      </w:pPr>
      <w:r>
        <w:rPr>
          <w:rFonts w:ascii="Arial" w:hAnsi="Arial" w:cs="Arial"/>
          <w:b/>
          <w:sz w:val="20"/>
          <w:szCs w:val="20"/>
        </w:rPr>
        <w:t>Working Across State Lines/Divisions/KC’s</w:t>
      </w:r>
    </w:p>
    <w:p w:rsidR="00D72786" w:rsidRPr="00051AC3" w:rsidRDefault="00D72786" w:rsidP="00D72786">
      <w:pPr>
        <w:pStyle w:val="NoSpacing"/>
        <w:ind w:left="2160"/>
        <w:rPr>
          <w:rFonts w:ascii="Arial" w:hAnsi="Arial" w:cs="Arial"/>
          <w:sz w:val="20"/>
          <w:szCs w:val="20"/>
        </w:rPr>
      </w:pPr>
      <w:r w:rsidRPr="00051AC3">
        <w:rPr>
          <w:rFonts w:ascii="Arial" w:hAnsi="Arial" w:cs="Arial"/>
          <w:sz w:val="20"/>
          <w:szCs w:val="20"/>
        </w:rPr>
        <w:t xml:space="preserve">DeBurro expressed optimism that </w:t>
      </w:r>
      <w:r w:rsidR="00051AC3" w:rsidRPr="00051AC3">
        <w:rPr>
          <w:rFonts w:ascii="Arial" w:hAnsi="Arial" w:cs="Arial"/>
          <w:sz w:val="20"/>
          <w:szCs w:val="20"/>
        </w:rPr>
        <w:t>utilizing</w:t>
      </w:r>
      <w:r w:rsidRPr="00051AC3">
        <w:rPr>
          <w:rFonts w:ascii="Arial" w:hAnsi="Arial" w:cs="Arial"/>
          <w:sz w:val="20"/>
          <w:szCs w:val="20"/>
        </w:rPr>
        <w:t xml:space="preserve"> the Board Effect tool will facilitate working across </w:t>
      </w:r>
      <w:r w:rsidR="00051AC3" w:rsidRPr="00051AC3">
        <w:rPr>
          <w:rFonts w:ascii="Arial" w:hAnsi="Arial" w:cs="Arial"/>
          <w:sz w:val="20"/>
          <w:szCs w:val="20"/>
        </w:rPr>
        <w:t>constituencies</w:t>
      </w:r>
      <w:r w:rsidR="00051AC3">
        <w:rPr>
          <w:rFonts w:ascii="Arial" w:hAnsi="Arial" w:cs="Arial"/>
          <w:sz w:val="20"/>
          <w:szCs w:val="20"/>
        </w:rPr>
        <w:t>.  There will be time to discuss the topic at June’s Board Retreat.</w:t>
      </w:r>
      <w:r w:rsidR="00051AC3" w:rsidRPr="00051AC3">
        <w:rPr>
          <w:rFonts w:ascii="Arial" w:hAnsi="Arial" w:cs="Arial"/>
          <w:sz w:val="20"/>
          <w:szCs w:val="20"/>
        </w:rPr>
        <w:t xml:space="preserve"> </w:t>
      </w:r>
      <w:r w:rsidRPr="00051AC3">
        <w:rPr>
          <w:rFonts w:ascii="Arial" w:hAnsi="Arial" w:cs="Arial"/>
          <w:sz w:val="20"/>
          <w:szCs w:val="20"/>
        </w:rPr>
        <w:t xml:space="preserve"> </w:t>
      </w:r>
    </w:p>
    <w:p w:rsidR="00D72786" w:rsidRDefault="00D72786" w:rsidP="00D72786">
      <w:pPr>
        <w:pStyle w:val="NoSpacing"/>
        <w:ind w:left="2160"/>
        <w:rPr>
          <w:rFonts w:ascii="Arial" w:hAnsi="Arial" w:cs="Arial"/>
          <w:b/>
          <w:sz w:val="20"/>
          <w:szCs w:val="20"/>
        </w:rPr>
      </w:pPr>
    </w:p>
    <w:p w:rsidR="00051AC3" w:rsidRDefault="0076431F" w:rsidP="00FA2934">
      <w:pPr>
        <w:pStyle w:val="NoSpacing"/>
        <w:numPr>
          <w:ilvl w:val="0"/>
          <w:numId w:val="6"/>
        </w:numPr>
        <w:rPr>
          <w:rFonts w:ascii="Arial" w:hAnsi="Arial" w:cs="Arial"/>
          <w:b/>
          <w:sz w:val="20"/>
          <w:szCs w:val="20"/>
        </w:rPr>
      </w:pPr>
      <w:r>
        <w:rPr>
          <w:rFonts w:ascii="Arial" w:hAnsi="Arial" w:cs="Arial"/>
          <w:b/>
          <w:sz w:val="20"/>
          <w:szCs w:val="20"/>
        </w:rPr>
        <w:t>Other Updates</w:t>
      </w:r>
    </w:p>
    <w:p w:rsidR="00C411BB" w:rsidRDefault="00051AC3" w:rsidP="00051AC3">
      <w:pPr>
        <w:pStyle w:val="NoSpacing"/>
        <w:ind w:left="1440"/>
        <w:rPr>
          <w:rFonts w:ascii="Arial" w:hAnsi="Arial" w:cs="Arial"/>
          <w:sz w:val="20"/>
          <w:szCs w:val="20"/>
        </w:rPr>
      </w:pPr>
      <w:r>
        <w:rPr>
          <w:rFonts w:ascii="Arial" w:hAnsi="Arial" w:cs="Arial"/>
          <w:b/>
          <w:sz w:val="20"/>
          <w:szCs w:val="20"/>
        </w:rPr>
        <w:t xml:space="preserve">New Hampshire State Director (Mike </w:t>
      </w:r>
      <w:proofErr w:type="spellStart"/>
      <w:r>
        <w:rPr>
          <w:rFonts w:ascii="Arial" w:hAnsi="Arial" w:cs="Arial"/>
          <w:b/>
          <w:sz w:val="20"/>
          <w:szCs w:val="20"/>
        </w:rPr>
        <w:t>Taberski</w:t>
      </w:r>
      <w:proofErr w:type="spellEnd"/>
      <w:r>
        <w:rPr>
          <w:rFonts w:ascii="Arial" w:hAnsi="Arial" w:cs="Arial"/>
          <w:b/>
          <w:sz w:val="20"/>
          <w:szCs w:val="20"/>
        </w:rPr>
        <w:t xml:space="preserve">) – </w:t>
      </w:r>
      <w:r>
        <w:rPr>
          <w:rFonts w:ascii="Arial" w:hAnsi="Arial" w:cs="Arial"/>
          <w:sz w:val="20"/>
          <w:szCs w:val="20"/>
        </w:rPr>
        <w:t xml:space="preserve">NASPA is co-sponsoring the Assessment Conference taking place at New England College on May 15 &amp; </w:t>
      </w:r>
      <w:proofErr w:type="gramStart"/>
      <w:r>
        <w:rPr>
          <w:rFonts w:ascii="Arial" w:hAnsi="Arial" w:cs="Arial"/>
          <w:sz w:val="20"/>
          <w:szCs w:val="20"/>
        </w:rPr>
        <w:t>16</w:t>
      </w:r>
      <w:r w:rsidRPr="00051AC3">
        <w:rPr>
          <w:rFonts w:ascii="Arial" w:hAnsi="Arial" w:cs="Arial"/>
          <w:sz w:val="20"/>
          <w:szCs w:val="20"/>
          <w:vertAlign w:val="superscript"/>
        </w:rPr>
        <w:t>th</w:t>
      </w:r>
      <w:r>
        <w:rPr>
          <w:rFonts w:ascii="Arial" w:hAnsi="Arial" w:cs="Arial"/>
          <w:sz w:val="20"/>
          <w:szCs w:val="20"/>
        </w:rPr>
        <w:t xml:space="preserve"> .</w:t>
      </w:r>
      <w:proofErr w:type="gramEnd"/>
      <w:r>
        <w:rPr>
          <w:rFonts w:ascii="Arial" w:hAnsi="Arial" w:cs="Arial"/>
          <w:sz w:val="20"/>
          <w:szCs w:val="20"/>
        </w:rPr>
        <w:t xml:space="preserve"> T</w:t>
      </w:r>
      <w:r w:rsidR="00C411BB">
        <w:rPr>
          <w:rFonts w:ascii="Arial" w:hAnsi="Arial" w:cs="Arial"/>
          <w:sz w:val="20"/>
          <w:szCs w:val="20"/>
        </w:rPr>
        <w:t>o register and view programs visit nec.edu/assessment</w:t>
      </w:r>
    </w:p>
    <w:p w:rsidR="00C411BB" w:rsidRDefault="00C411BB" w:rsidP="00051AC3">
      <w:pPr>
        <w:pStyle w:val="NoSpacing"/>
        <w:ind w:left="1440"/>
        <w:rPr>
          <w:rFonts w:ascii="Arial" w:hAnsi="Arial" w:cs="Arial"/>
          <w:b/>
          <w:sz w:val="20"/>
          <w:szCs w:val="20"/>
        </w:rPr>
      </w:pPr>
    </w:p>
    <w:p w:rsidR="00C411BB" w:rsidRDefault="00C411BB" w:rsidP="00051AC3">
      <w:pPr>
        <w:pStyle w:val="NoSpacing"/>
        <w:ind w:left="1440"/>
        <w:rPr>
          <w:rFonts w:ascii="Arial" w:hAnsi="Arial" w:cs="Arial"/>
          <w:sz w:val="20"/>
          <w:szCs w:val="20"/>
        </w:rPr>
      </w:pPr>
      <w:r>
        <w:rPr>
          <w:rFonts w:ascii="Arial" w:hAnsi="Arial" w:cs="Arial"/>
          <w:b/>
          <w:sz w:val="20"/>
          <w:szCs w:val="20"/>
        </w:rPr>
        <w:t xml:space="preserve">Massachusetts State Director (Kelly Golden) – </w:t>
      </w:r>
      <w:r>
        <w:rPr>
          <w:rFonts w:ascii="Arial" w:hAnsi="Arial" w:cs="Arial"/>
          <w:sz w:val="20"/>
          <w:szCs w:val="20"/>
        </w:rPr>
        <w:t xml:space="preserve">The Massachusetts State Board is working with the Enrollment Management Knowledge Community on a drive-in on the topic of enrollment trends that student affairs professionals need to know.  </w:t>
      </w:r>
    </w:p>
    <w:p w:rsidR="00C411BB" w:rsidRDefault="00C411BB" w:rsidP="00051AC3">
      <w:pPr>
        <w:pStyle w:val="NoSpacing"/>
        <w:ind w:left="1440"/>
        <w:rPr>
          <w:rFonts w:ascii="Arial" w:hAnsi="Arial" w:cs="Arial"/>
          <w:b/>
          <w:sz w:val="20"/>
          <w:szCs w:val="20"/>
        </w:rPr>
      </w:pPr>
    </w:p>
    <w:p w:rsidR="00E02267" w:rsidRDefault="00C411BB" w:rsidP="00051AC3">
      <w:pPr>
        <w:pStyle w:val="NoSpacing"/>
        <w:ind w:left="1440"/>
        <w:rPr>
          <w:rFonts w:ascii="Arial" w:hAnsi="Arial" w:cs="Arial"/>
          <w:sz w:val="20"/>
          <w:szCs w:val="20"/>
        </w:rPr>
      </w:pPr>
      <w:r>
        <w:rPr>
          <w:rFonts w:ascii="Arial" w:hAnsi="Arial" w:cs="Arial"/>
          <w:b/>
          <w:sz w:val="20"/>
          <w:szCs w:val="20"/>
        </w:rPr>
        <w:t>Award</w:t>
      </w:r>
      <w:r w:rsidR="00E02267">
        <w:rPr>
          <w:rFonts w:ascii="Arial" w:hAnsi="Arial" w:cs="Arial"/>
          <w:b/>
          <w:sz w:val="20"/>
          <w:szCs w:val="20"/>
        </w:rPr>
        <w:t>s</w:t>
      </w:r>
      <w:r>
        <w:rPr>
          <w:rFonts w:ascii="Arial" w:hAnsi="Arial" w:cs="Arial"/>
          <w:b/>
          <w:sz w:val="20"/>
          <w:szCs w:val="20"/>
        </w:rPr>
        <w:t xml:space="preserve"> Coordinator (</w:t>
      </w:r>
      <w:proofErr w:type="spellStart"/>
      <w:r>
        <w:rPr>
          <w:rFonts w:ascii="Arial" w:hAnsi="Arial" w:cs="Arial"/>
          <w:b/>
          <w:sz w:val="20"/>
          <w:szCs w:val="20"/>
        </w:rPr>
        <w:t>Catie</w:t>
      </w:r>
      <w:proofErr w:type="spellEnd"/>
      <w:r>
        <w:rPr>
          <w:rFonts w:ascii="Arial" w:hAnsi="Arial" w:cs="Arial"/>
          <w:b/>
          <w:sz w:val="20"/>
          <w:szCs w:val="20"/>
        </w:rPr>
        <w:t xml:space="preserve"> Abrah</w:t>
      </w:r>
      <w:r w:rsidR="00E02267">
        <w:rPr>
          <w:rFonts w:ascii="Arial" w:hAnsi="Arial" w:cs="Arial"/>
          <w:b/>
          <w:sz w:val="20"/>
          <w:szCs w:val="20"/>
        </w:rPr>
        <w:t>am</w:t>
      </w:r>
      <w:r>
        <w:rPr>
          <w:rFonts w:ascii="Arial" w:hAnsi="Arial" w:cs="Arial"/>
          <w:b/>
          <w:sz w:val="20"/>
          <w:szCs w:val="20"/>
        </w:rPr>
        <w:t xml:space="preserve">son) </w:t>
      </w:r>
      <w:r w:rsidR="00E02267">
        <w:rPr>
          <w:rFonts w:ascii="Arial" w:hAnsi="Arial" w:cs="Arial"/>
          <w:b/>
          <w:sz w:val="20"/>
          <w:szCs w:val="20"/>
        </w:rPr>
        <w:t>–</w:t>
      </w:r>
      <w:r>
        <w:rPr>
          <w:rFonts w:ascii="Arial" w:hAnsi="Arial" w:cs="Arial"/>
          <w:b/>
          <w:sz w:val="20"/>
          <w:szCs w:val="20"/>
        </w:rPr>
        <w:t xml:space="preserve"> </w:t>
      </w:r>
      <w:r w:rsidR="00E02267">
        <w:rPr>
          <w:rFonts w:ascii="Arial" w:hAnsi="Arial" w:cs="Arial"/>
          <w:sz w:val="20"/>
          <w:szCs w:val="20"/>
        </w:rPr>
        <w:t>Awards nominations will open soon – please encourage colleagues to submit nominations.</w:t>
      </w:r>
    </w:p>
    <w:p w:rsidR="00E02267" w:rsidRDefault="00E02267" w:rsidP="00051AC3">
      <w:pPr>
        <w:pStyle w:val="NoSpacing"/>
        <w:ind w:left="1440"/>
        <w:rPr>
          <w:rFonts w:ascii="Arial" w:hAnsi="Arial" w:cs="Arial"/>
          <w:b/>
          <w:sz w:val="20"/>
          <w:szCs w:val="20"/>
        </w:rPr>
      </w:pPr>
    </w:p>
    <w:p w:rsidR="00E02267" w:rsidRDefault="00E02267" w:rsidP="00051AC3">
      <w:pPr>
        <w:pStyle w:val="NoSpacing"/>
        <w:ind w:left="1440"/>
        <w:rPr>
          <w:rFonts w:ascii="Arial" w:hAnsi="Arial" w:cs="Arial"/>
          <w:sz w:val="20"/>
          <w:szCs w:val="20"/>
        </w:rPr>
      </w:pPr>
      <w:r>
        <w:rPr>
          <w:rFonts w:ascii="Arial" w:hAnsi="Arial" w:cs="Arial"/>
          <w:b/>
          <w:sz w:val="20"/>
          <w:szCs w:val="20"/>
        </w:rPr>
        <w:t xml:space="preserve">Public Policy Division Representative (Beth Devonshire) – </w:t>
      </w:r>
      <w:r>
        <w:rPr>
          <w:rFonts w:ascii="Arial" w:hAnsi="Arial" w:cs="Arial"/>
          <w:sz w:val="20"/>
          <w:szCs w:val="20"/>
        </w:rPr>
        <w:t>The Public Policy Division is hosting a Town hall May 2</w:t>
      </w:r>
      <w:r w:rsidRPr="00E02267">
        <w:rPr>
          <w:rFonts w:ascii="Arial" w:hAnsi="Arial" w:cs="Arial"/>
          <w:sz w:val="20"/>
          <w:szCs w:val="20"/>
          <w:vertAlign w:val="superscript"/>
        </w:rPr>
        <w:t>nd</w:t>
      </w:r>
      <w:r>
        <w:rPr>
          <w:rFonts w:ascii="Arial" w:hAnsi="Arial" w:cs="Arial"/>
          <w:sz w:val="20"/>
          <w:szCs w:val="20"/>
        </w:rPr>
        <w:t xml:space="preserve"> on the topic of weapons and campus safety.  There will be a panel discussing gun violence and threat assessment on campus, followed by a question and answer period.  </w:t>
      </w:r>
    </w:p>
    <w:p w:rsidR="00E02267" w:rsidRDefault="00E02267" w:rsidP="00051AC3">
      <w:pPr>
        <w:pStyle w:val="NoSpacing"/>
        <w:ind w:left="1440"/>
        <w:rPr>
          <w:rFonts w:ascii="Arial" w:hAnsi="Arial" w:cs="Arial"/>
          <w:b/>
          <w:sz w:val="20"/>
          <w:szCs w:val="20"/>
        </w:rPr>
      </w:pPr>
    </w:p>
    <w:p w:rsidR="00E31A93" w:rsidRDefault="00E02267" w:rsidP="00051AC3">
      <w:pPr>
        <w:pStyle w:val="NoSpacing"/>
        <w:ind w:left="1440"/>
        <w:rPr>
          <w:rFonts w:ascii="Arial" w:hAnsi="Arial" w:cs="Arial"/>
          <w:sz w:val="20"/>
          <w:szCs w:val="20"/>
        </w:rPr>
      </w:pPr>
      <w:r>
        <w:rPr>
          <w:rFonts w:ascii="Arial" w:hAnsi="Arial" w:cs="Arial"/>
          <w:b/>
          <w:sz w:val="20"/>
          <w:szCs w:val="20"/>
        </w:rPr>
        <w:t xml:space="preserve">International Director (Jason Masterson) </w:t>
      </w:r>
      <w:r w:rsidR="00E31A93">
        <w:rPr>
          <w:rFonts w:ascii="Arial" w:hAnsi="Arial" w:cs="Arial"/>
          <w:b/>
          <w:sz w:val="20"/>
          <w:szCs w:val="20"/>
        </w:rPr>
        <w:t>–</w:t>
      </w:r>
      <w:r>
        <w:rPr>
          <w:rFonts w:ascii="Arial" w:hAnsi="Arial" w:cs="Arial"/>
          <w:b/>
          <w:sz w:val="20"/>
          <w:szCs w:val="20"/>
        </w:rPr>
        <w:t xml:space="preserve"> </w:t>
      </w:r>
      <w:r w:rsidR="00E31A93">
        <w:rPr>
          <w:rFonts w:ascii="Arial" w:hAnsi="Arial" w:cs="Arial"/>
          <w:sz w:val="20"/>
          <w:szCs w:val="20"/>
        </w:rPr>
        <w:t>Masterson posed some questions about budget related to the Dublin Summit due to the Treasurer transition as well as how to publicize the event outside the Region.  He will connect with Regional Director DeBurro on both topics.</w:t>
      </w:r>
    </w:p>
    <w:p w:rsidR="00E31A93" w:rsidRDefault="00E31A93" w:rsidP="00E31A93">
      <w:pPr>
        <w:pStyle w:val="NoSpacing"/>
        <w:rPr>
          <w:rFonts w:ascii="Arial" w:hAnsi="Arial" w:cs="Arial"/>
          <w:sz w:val="20"/>
          <w:szCs w:val="20"/>
        </w:rPr>
      </w:pPr>
    </w:p>
    <w:p w:rsidR="00FA2934" w:rsidRDefault="008D1A8E" w:rsidP="00E31A93">
      <w:pPr>
        <w:pStyle w:val="NoSpacing"/>
        <w:numPr>
          <w:ilvl w:val="0"/>
          <w:numId w:val="6"/>
        </w:numPr>
        <w:rPr>
          <w:rFonts w:ascii="Arial" w:hAnsi="Arial" w:cs="Arial"/>
          <w:b/>
          <w:sz w:val="20"/>
          <w:szCs w:val="20"/>
        </w:rPr>
      </w:pPr>
      <w:r>
        <w:rPr>
          <w:rFonts w:ascii="Arial" w:hAnsi="Arial" w:cs="Arial"/>
          <w:sz w:val="20"/>
          <w:szCs w:val="20"/>
        </w:rPr>
        <w:t>DeBurro concluded the m</w:t>
      </w:r>
      <w:r w:rsidR="00E31A93">
        <w:rPr>
          <w:rFonts w:ascii="Arial" w:hAnsi="Arial" w:cs="Arial"/>
          <w:sz w:val="20"/>
          <w:szCs w:val="20"/>
        </w:rPr>
        <w:t xml:space="preserve">eeting at 11:32am  </w:t>
      </w:r>
      <w:r w:rsidR="00FA2934" w:rsidRPr="008B0045">
        <w:rPr>
          <w:rFonts w:ascii="Arial" w:hAnsi="Arial" w:cs="Arial"/>
          <w:b/>
          <w:sz w:val="20"/>
          <w:szCs w:val="20"/>
        </w:rPr>
        <w:br/>
      </w:r>
    </w:p>
    <w:p w:rsidR="00FF5395" w:rsidRDefault="00FF5395" w:rsidP="00FF5395">
      <w:pPr>
        <w:pStyle w:val="NoSpacing"/>
        <w:rPr>
          <w:rFonts w:ascii="Arial" w:hAnsi="Arial" w:cs="Arial"/>
          <w:b/>
          <w:sz w:val="20"/>
          <w:szCs w:val="20"/>
        </w:rPr>
      </w:pPr>
    </w:p>
    <w:p w:rsidR="00FF5395" w:rsidRPr="008B0045" w:rsidRDefault="00FF5395" w:rsidP="00FF5395">
      <w:pPr>
        <w:pStyle w:val="NoSpacing"/>
        <w:ind w:left="720"/>
        <w:rPr>
          <w:rFonts w:ascii="Arial" w:hAnsi="Arial" w:cs="Arial"/>
          <w:b/>
          <w:sz w:val="20"/>
          <w:szCs w:val="20"/>
        </w:rPr>
      </w:pPr>
      <w:r>
        <w:rPr>
          <w:rFonts w:ascii="Arial" w:hAnsi="Arial" w:cs="Arial"/>
          <w:b/>
          <w:sz w:val="20"/>
          <w:szCs w:val="20"/>
        </w:rPr>
        <w:t>Next Meeting: June 6</w:t>
      </w:r>
      <w:r w:rsidRPr="00FF5395">
        <w:rPr>
          <w:rFonts w:ascii="Arial" w:hAnsi="Arial" w:cs="Arial"/>
          <w:b/>
          <w:sz w:val="20"/>
          <w:szCs w:val="20"/>
          <w:vertAlign w:val="superscript"/>
        </w:rPr>
        <w:t>th</w:t>
      </w:r>
      <w:r>
        <w:rPr>
          <w:rFonts w:ascii="Arial" w:hAnsi="Arial" w:cs="Arial"/>
          <w:b/>
          <w:sz w:val="20"/>
          <w:szCs w:val="20"/>
        </w:rPr>
        <w:t>, Summer Retreat</w:t>
      </w:r>
      <w:r w:rsidR="00912633">
        <w:rPr>
          <w:rFonts w:ascii="Arial" w:hAnsi="Arial" w:cs="Arial"/>
          <w:b/>
          <w:sz w:val="20"/>
          <w:szCs w:val="20"/>
        </w:rPr>
        <w:t>, Merrimack College</w:t>
      </w:r>
    </w:p>
    <w:sectPr w:rsidR="00FF5395" w:rsidRPr="008B0045" w:rsidSect="0014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01BD"/>
    <w:multiLevelType w:val="hybridMultilevel"/>
    <w:tmpl w:val="B2588A2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AEDE16CC">
      <w:numFmt w:val="bullet"/>
      <w:lvlText w:val="-"/>
      <w:lvlJc w:val="left"/>
      <w:pPr>
        <w:ind w:left="3606" w:hanging="360"/>
      </w:pPr>
      <w:rPr>
        <w:rFonts w:ascii="Arial" w:eastAsiaTheme="minorHAnsi" w:hAnsi="Arial" w:cs="Aria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31764AD8"/>
    <w:multiLevelType w:val="hybridMultilevel"/>
    <w:tmpl w:val="2D94DA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E020952"/>
    <w:multiLevelType w:val="hybridMultilevel"/>
    <w:tmpl w:val="6B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16E70"/>
    <w:multiLevelType w:val="hybridMultilevel"/>
    <w:tmpl w:val="422CF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EC231CB"/>
    <w:multiLevelType w:val="hybridMultilevel"/>
    <w:tmpl w:val="43F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F68F3"/>
    <w:multiLevelType w:val="hybridMultilevel"/>
    <w:tmpl w:val="6F88193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345495"/>
    <w:multiLevelType w:val="hybridMultilevel"/>
    <w:tmpl w:val="45D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61ED8"/>
    <w:multiLevelType w:val="hybridMultilevel"/>
    <w:tmpl w:val="A49214A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886AD3"/>
    <w:multiLevelType w:val="hybridMultilevel"/>
    <w:tmpl w:val="C17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17"/>
    <w:rsid w:val="00002AD3"/>
    <w:rsid w:val="00007151"/>
    <w:rsid w:val="00024F1D"/>
    <w:rsid w:val="00027295"/>
    <w:rsid w:val="00051AC3"/>
    <w:rsid w:val="000C64F9"/>
    <w:rsid w:val="000D7516"/>
    <w:rsid w:val="001059C7"/>
    <w:rsid w:val="00106930"/>
    <w:rsid w:val="0011564A"/>
    <w:rsid w:val="00116466"/>
    <w:rsid w:val="00131D9E"/>
    <w:rsid w:val="00141C62"/>
    <w:rsid w:val="00142167"/>
    <w:rsid w:val="00145996"/>
    <w:rsid w:val="00181308"/>
    <w:rsid w:val="001C6E6D"/>
    <w:rsid w:val="001F4B30"/>
    <w:rsid w:val="00211477"/>
    <w:rsid w:val="00263CEC"/>
    <w:rsid w:val="002643DA"/>
    <w:rsid w:val="00274CA2"/>
    <w:rsid w:val="002861EF"/>
    <w:rsid w:val="00286E17"/>
    <w:rsid w:val="00295D5A"/>
    <w:rsid w:val="002B1ABA"/>
    <w:rsid w:val="002E11BC"/>
    <w:rsid w:val="0030492E"/>
    <w:rsid w:val="00306B73"/>
    <w:rsid w:val="0033560C"/>
    <w:rsid w:val="00336F2B"/>
    <w:rsid w:val="00370F38"/>
    <w:rsid w:val="00373BE2"/>
    <w:rsid w:val="003863C2"/>
    <w:rsid w:val="003B33CF"/>
    <w:rsid w:val="003E5443"/>
    <w:rsid w:val="00405863"/>
    <w:rsid w:val="00414371"/>
    <w:rsid w:val="0042566F"/>
    <w:rsid w:val="0045019C"/>
    <w:rsid w:val="00473BA6"/>
    <w:rsid w:val="00476548"/>
    <w:rsid w:val="004A5F86"/>
    <w:rsid w:val="004B7CF8"/>
    <w:rsid w:val="004C226C"/>
    <w:rsid w:val="004C79CA"/>
    <w:rsid w:val="004E1EC6"/>
    <w:rsid w:val="004F4171"/>
    <w:rsid w:val="004F6862"/>
    <w:rsid w:val="005479CC"/>
    <w:rsid w:val="0056156B"/>
    <w:rsid w:val="0056303B"/>
    <w:rsid w:val="005702DB"/>
    <w:rsid w:val="005773C8"/>
    <w:rsid w:val="005A405F"/>
    <w:rsid w:val="005A4F39"/>
    <w:rsid w:val="005A64D9"/>
    <w:rsid w:val="005B644A"/>
    <w:rsid w:val="005E4C5F"/>
    <w:rsid w:val="00605AC5"/>
    <w:rsid w:val="0060768C"/>
    <w:rsid w:val="00641B93"/>
    <w:rsid w:val="0065009E"/>
    <w:rsid w:val="00657BD1"/>
    <w:rsid w:val="00666EF7"/>
    <w:rsid w:val="00675843"/>
    <w:rsid w:val="006A5C2C"/>
    <w:rsid w:val="006A6999"/>
    <w:rsid w:val="006B1932"/>
    <w:rsid w:val="006E4DF4"/>
    <w:rsid w:val="006F1D58"/>
    <w:rsid w:val="00701EBE"/>
    <w:rsid w:val="007162CF"/>
    <w:rsid w:val="00722AE7"/>
    <w:rsid w:val="00750206"/>
    <w:rsid w:val="00750841"/>
    <w:rsid w:val="00755F17"/>
    <w:rsid w:val="0076431F"/>
    <w:rsid w:val="007774B7"/>
    <w:rsid w:val="0078374B"/>
    <w:rsid w:val="00786ED9"/>
    <w:rsid w:val="00797360"/>
    <w:rsid w:val="007B4F1F"/>
    <w:rsid w:val="007F62A7"/>
    <w:rsid w:val="007F7C9D"/>
    <w:rsid w:val="00803B6A"/>
    <w:rsid w:val="0083263A"/>
    <w:rsid w:val="0083328F"/>
    <w:rsid w:val="00846B1D"/>
    <w:rsid w:val="00854790"/>
    <w:rsid w:val="008813A1"/>
    <w:rsid w:val="00896803"/>
    <w:rsid w:val="008B0045"/>
    <w:rsid w:val="008D01C1"/>
    <w:rsid w:val="008D1A8E"/>
    <w:rsid w:val="00912633"/>
    <w:rsid w:val="00965B92"/>
    <w:rsid w:val="009A3980"/>
    <w:rsid w:val="009C4C9A"/>
    <w:rsid w:val="009D16E3"/>
    <w:rsid w:val="00A039FA"/>
    <w:rsid w:val="00A10508"/>
    <w:rsid w:val="00A13617"/>
    <w:rsid w:val="00A13663"/>
    <w:rsid w:val="00A4240D"/>
    <w:rsid w:val="00A53577"/>
    <w:rsid w:val="00A8096D"/>
    <w:rsid w:val="00A8100D"/>
    <w:rsid w:val="00AA3C39"/>
    <w:rsid w:val="00AD7EB3"/>
    <w:rsid w:val="00AF53A8"/>
    <w:rsid w:val="00B22771"/>
    <w:rsid w:val="00B34BAE"/>
    <w:rsid w:val="00B715E1"/>
    <w:rsid w:val="00B73B36"/>
    <w:rsid w:val="00B73E02"/>
    <w:rsid w:val="00B96745"/>
    <w:rsid w:val="00BA2ACA"/>
    <w:rsid w:val="00BD6BBD"/>
    <w:rsid w:val="00BE6DDB"/>
    <w:rsid w:val="00C00399"/>
    <w:rsid w:val="00C052DE"/>
    <w:rsid w:val="00C06155"/>
    <w:rsid w:val="00C25493"/>
    <w:rsid w:val="00C31964"/>
    <w:rsid w:val="00C363F2"/>
    <w:rsid w:val="00C411BB"/>
    <w:rsid w:val="00C457FA"/>
    <w:rsid w:val="00C74EB8"/>
    <w:rsid w:val="00C85A24"/>
    <w:rsid w:val="00CB1B6D"/>
    <w:rsid w:val="00CC60CA"/>
    <w:rsid w:val="00CD1C45"/>
    <w:rsid w:val="00CD5252"/>
    <w:rsid w:val="00CD5628"/>
    <w:rsid w:val="00D224EA"/>
    <w:rsid w:val="00D3674D"/>
    <w:rsid w:val="00D57D1C"/>
    <w:rsid w:val="00D6083B"/>
    <w:rsid w:val="00D66EC8"/>
    <w:rsid w:val="00D72786"/>
    <w:rsid w:val="00DD5D82"/>
    <w:rsid w:val="00E02267"/>
    <w:rsid w:val="00E31A93"/>
    <w:rsid w:val="00E54C91"/>
    <w:rsid w:val="00E65435"/>
    <w:rsid w:val="00E66AEB"/>
    <w:rsid w:val="00E760BF"/>
    <w:rsid w:val="00EC5DE1"/>
    <w:rsid w:val="00F16AE7"/>
    <w:rsid w:val="00F3005C"/>
    <w:rsid w:val="00F548F9"/>
    <w:rsid w:val="00F66B3E"/>
    <w:rsid w:val="00F74293"/>
    <w:rsid w:val="00F851F0"/>
    <w:rsid w:val="00F93804"/>
    <w:rsid w:val="00FA2934"/>
    <w:rsid w:val="00FB48E2"/>
    <w:rsid w:val="00FE6194"/>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 w:type="character" w:styleId="Hyperlink">
    <w:name w:val="Hyperlink"/>
    <w:basedOn w:val="DefaultParagraphFont"/>
    <w:uiPriority w:val="99"/>
    <w:unhideWhenUsed/>
    <w:rsid w:val="004C79CA"/>
    <w:rPr>
      <w:color w:val="0000FF" w:themeColor="hyperlink"/>
      <w:u w:val="single"/>
    </w:rPr>
  </w:style>
  <w:style w:type="character" w:customStyle="1" w:styleId="apple-converted-space">
    <w:name w:val="apple-converted-space"/>
    <w:basedOn w:val="DefaultParagraphFont"/>
    <w:rsid w:val="00A1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 w:type="character" w:styleId="Hyperlink">
    <w:name w:val="Hyperlink"/>
    <w:basedOn w:val="DefaultParagraphFont"/>
    <w:uiPriority w:val="99"/>
    <w:unhideWhenUsed/>
    <w:rsid w:val="004C79CA"/>
    <w:rPr>
      <w:color w:val="0000FF" w:themeColor="hyperlink"/>
      <w:u w:val="single"/>
    </w:rPr>
  </w:style>
  <w:style w:type="character" w:customStyle="1" w:styleId="apple-converted-space">
    <w:name w:val="apple-converted-space"/>
    <w:basedOn w:val="DefaultParagraphFont"/>
    <w:rsid w:val="00A1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1704">
      <w:bodyDiv w:val="1"/>
      <w:marLeft w:val="0"/>
      <w:marRight w:val="0"/>
      <w:marTop w:val="0"/>
      <w:marBottom w:val="0"/>
      <w:divBdr>
        <w:top w:val="none" w:sz="0" w:space="0" w:color="auto"/>
        <w:left w:val="none" w:sz="0" w:space="0" w:color="auto"/>
        <w:bottom w:val="none" w:sz="0" w:space="0" w:color="auto"/>
        <w:right w:val="none" w:sz="0" w:space="0" w:color="auto"/>
      </w:divBdr>
    </w:div>
    <w:div w:id="2055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brochu@regiscollege.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0909-95D3-41AC-BFDC-61F432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Zamojski, David</dc:creator>
  <cp:lastModifiedBy>UNCuser</cp:lastModifiedBy>
  <cp:revision>2</cp:revision>
  <cp:lastPrinted>2018-04-27T13:46:00Z</cp:lastPrinted>
  <dcterms:created xsi:type="dcterms:W3CDTF">2018-06-24T22:50:00Z</dcterms:created>
  <dcterms:modified xsi:type="dcterms:W3CDTF">2018-06-24T22:50:00Z</dcterms:modified>
</cp:coreProperties>
</file>