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31A" w:rsidRPr="00D4524A" w:rsidRDefault="00D4524A" w:rsidP="00D4524A">
      <w:pPr>
        <w:jc w:val="center"/>
        <w:rPr>
          <w:b/>
        </w:rPr>
      </w:pPr>
      <w:r>
        <w:rPr>
          <w:b/>
        </w:rPr>
        <w:t xml:space="preserve">Se realiza </w:t>
      </w:r>
      <w:r w:rsidRPr="00D4524A">
        <w:rPr>
          <w:b/>
        </w:rPr>
        <w:t>el Tercer Seminario NASPA Chile</w:t>
      </w:r>
      <w:r>
        <w:rPr>
          <w:b/>
        </w:rPr>
        <w:t xml:space="preserve"> en la UAI</w:t>
      </w:r>
    </w:p>
    <w:p w:rsidR="007055FB" w:rsidRDefault="007F767A" w:rsidP="00816720">
      <w:pPr>
        <w:jc w:val="both"/>
      </w:pPr>
      <w:r>
        <w:t xml:space="preserve">El sol en lo alto, una agradable brisa y </w:t>
      </w:r>
      <w:r w:rsidR="007055FB">
        <w:t xml:space="preserve"> privilegiada vista al mar</w:t>
      </w:r>
      <w:r>
        <w:t>, que nos ofreció nuestro campus de Viña del Mar el pasado 27 y 28 de julio,</w:t>
      </w:r>
      <w:r w:rsidR="00EB2D4C">
        <w:t xml:space="preserve"> </w:t>
      </w:r>
      <w:r>
        <w:t>constituyeron parte del escenario en donde se llevó</w:t>
      </w:r>
      <w:r w:rsidR="007055FB">
        <w:t xml:space="preserve"> a cabo el </w:t>
      </w:r>
      <w:r w:rsidR="00862EA9">
        <w:t>tercer seminario</w:t>
      </w:r>
      <w:r w:rsidR="007055FB">
        <w:t xml:space="preserve"> de la Asociación de Profesionales de Asuntos Estudiantiles, NASPA Chile, filial de la agrupación fundad</w:t>
      </w:r>
      <w:r w:rsidR="0095531A">
        <w:t>a en 1919 en Estados Unidos, que</w:t>
      </w:r>
      <w:r w:rsidR="007055FB">
        <w:t xml:space="preserve"> convoca a profesionales del área pertenecientes a diversas universidades</w:t>
      </w:r>
      <w:r>
        <w:t xml:space="preserve"> </w:t>
      </w:r>
      <w:r w:rsidR="007055FB">
        <w:t>e institutos de formación técnico</w:t>
      </w:r>
      <w:r w:rsidR="00EB2D4C">
        <w:t>-</w:t>
      </w:r>
      <w:r w:rsidR="007055FB">
        <w:t>profesional</w:t>
      </w:r>
      <w:r w:rsidR="0095531A">
        <w:t xml:space="preserve"> a lo largo de nuestro país</w:t>
      </w:r>
      <w:r w:rsidR="007055FB">
        <w:t xml:space="preserve"> con el f</w:t>
      </w:r>
      <w:r w:rsidR="00EB2D4C">
        <w:t>i</w:t>
      </w:r>
      <w:r w:rsidR="0095531A">
        <w:t>n de reforzar</w:t>
      </w:r>
      <w:r>
        <w:t xml:space="preserve"> y</w:t>
      </w:r>
      <w:r w:rsidR="007055FB">
        <w:t xml:space="preserve"> </w:t>
      </w:r>
      <w:r w:rsidR="0095531A">
        <w:t>acrecentar</w:t>
      </w:r>
      <w:r w:rsidR="00EB2D4C">
        <w:t xml:space="preserve"> la formación de redes que promuevan el desarrollo de los profesionales que trabajan en las Direcciones</w:t>
      </w:r>
      <w:r>
        <w:t xml:space="preserve"> de Asuntos Estudiantiles (DAE).</w:t>
      </w:r>
    </w:p>
    <w:p w:rsidR="00484A39" w:rsidRDefault="0095531A" w:rsidP="00EB2D4C">
      <w:pPr>
        <w:pStyle w:val="NormalWeb"/>
        <w:spacing w:before="240" w:beforeAutospacing="0" w:after="240" w:afterAutospacing="0" w:line="276" w:lineRule="auto"/>
        <w:jc w:val="both"/>
        <w:rPr>
          <w:rFonts w:asciiTheme="minorHAnsi" w:hAnsiTheme="minorHAnsi" w:cstheme="minorHAnsi"/>
          <w:sz w:val="22"/>
          <w:szCs w:val="22"/>
        </w:rPr>
      </w:pPr>
      <w:r>
        <w:rPr>
          <w:rFonts w:asciiTheme="minorHAnsi" w:hAnsiTheme="minorHAnsi" w:cstheme="minorHAnsi"/>
          <w:sz w:val="22"/>
          <w:szCs w:val="22"/>
        </w:rPr>
        <w:t xml:space="preserve">La actividad, que convocó a más de 150 profesionales de la materia, comenzó en el auditorio del campus, en donde </w:t>
      </w:r>
      <w:r w:rsidR="00484A39">
        <w:rPr>
          <w:rFonts w:asciiTheme="minorHAnsi" w:hAnsiTheme="minorHAnsi" w:cstheme="minorHAnsi"/>
          <w:sz w:val="22"/>
          <w:szCs w:val="22"/>
        </w:rPr>
        <w:t>la presidenta de NASPA Chile y Directora de Asuntos Estudiantiles de la Universidad Adolfo Ibáñez de Santiago, Loreto Campos, entregó un saludo de bienvenida para recibir a todos los participantes.</w:t>
      </w:r>
      <w:bookmarkStart w:id="0" w:name="_GoBack"/>
      <w:bookmarkEnd w:id="0"/>
    </w:p>
    <w:p w:rsidR="0095531A" w:rsidRDefault="00484A39" w:rsidP="00EB2D4C">
      <w:pPr>
        <w:pStyle w:val="NormalWeb"/>
        <w:spacing w:before="240" w:beforeAutospacing="0" w:after="240" w:afterAutospacing="0" w:line="276" w:lineRule="auto"/>
        <w:jc w:val="both"/>
        <w:rPr>
          <w:rFonts w:asciiTheme="minorHAnsi" w:hAnsiTheme="minorHAnsi" w:cstheme="minorHAnsi"/>
          <w:sz w:val="22"/>
          <w:szCs w:val="22"/>
        </w:rPr>
      </w:pPr>
      <w:r>
        <w:rPr>
          <w:rFonts w:asciiTheme="minorHAnsi" w:hAnsiTheme="minorHAnsi" w:cstheme="minorHAnsi"/>
          <w:sz w:val="22"/>
          <w:szCs w:val="22"/>
        </w:rPr>
        <w:t xml:space="preserve">Luego, </w:t>
      </w:r>
      <w:r w:rsidR="0095531A">
        <w:rPr>
          <w:rFonts w:asciiTheme="minorHAnsi" w:hAnsiTheme="minorHAnsi" w:cstheme="minorHAnsi"/>
          <w:sz w:val="22"/>
          <w:szCs w:val="22"/>
        </w:rPr>
        <w:t>la Vicepresidenta</w:t>
      </w:r>
      <w:r w:rsidR="00C95017">
        <w:rPr>
          <w:rFonts w:asciiTheme="minorHAnsi" w:hAnsiTheme="minorHAnsi" w:cstheme="minorHAnsi"/>
          <w:sz w:val="22"/>
          <w:szCs w:val="22"/>
        </w:rPr>
        <w:t xml:space="preserve"> y Decana</w:t>
      </w:r>
      <w:r w:rsidR="0095531A">
        <w:rPr>
          <w:rFonts w:asciiTheme="minorHAnsi" w:hAnsiTheme="minorHAnsi" w:cstheme="minorHAnsi"/>
          <w:sz w:val="22"/>
          <w:szCs w:val="22"/>
        </w:rPr>
        <w:t xml:space="preserve"> de Asuntos Estudiantiles de la Univer</w:t>
      </w:r>
      <w:r w:rsidR="00C95017">
        <w:rPr>
          <w:rFonts w:asciiTheme="minorHAnsi" w:hAnsiTheme="minorHAnsi" w:cstheme="minorHAnsi"/>
          <w:sz w:val="22"/>
          <w:szCs w:val="22"/>
        </w:rPr>
        <w:t xml:space="preserve">sidad de </w:t>
      </w:r>
      <w:proofErr w:type="spellStart"/>
      <w:r w:rsidR="00C95017">
        <w:rPr>
          <w:rFonts w:asciiTheme="minorHAnsi" w:hAnsiTheme="minorHAnsi" w:cstheme="minorHAnsi"/>
          <w:sz w:val="22"/>
          <w:szCs w:val="22"/>
        </w:rPr>
        <w:t>Hofstra</w:t>
      </w:r>
      <w:proofErr w:type="spellEnd"/>
      <w:r w:rsidR="00C95017">
        <w:rPr>
          <w:rFonts w:asciiTheme="minorHAnsi" w:hAnsiTheme="minorHAnsi" w:cstheme="minorHAnsi"/>
          <w:sz w:val="22"/>
          <w:szCs w:val="22"/>
        </w:rPr>
        <w:t>, ubicada en Long Island, llevó a cabo la conferencia “Preparando Líderes para un Futuro Global”.</w:t>
      </w:r>
      <w:r w:rsidR="00B872CF">
        <w:rPr>
          <w:rFonts w:asciiTheme="minorHAnsi" w:hAnsiTheme="minorHAnsi" w:cstheme="minorHAnsi"/>
          <w:sz w:val="22"/>
          <w:szCs w:val="22"/>
        </w:rPr>
        <w:t xml:space="preserve"> </w:t>
      </w:r>
    </w:p>
    <w:p w:rsidR="00B872CF" w:rsidRDefault="00DA2003" w:rsidP="00EB2D4C">
      <w:pPr>
        <w:pStyle w:val="NormalWeb"/>
        <w:spacing w:before="240" w:beforeAutospacing="0" w:after="240" w:afterAutospacing="0" w:line="276" w:lineRule="auto"/>
        <w:jc w:val="both"/>
        <w:rPr>
          <w:rFonts w:asciiTheme="minorHAnsi" w:hAnsiTheme="minorHAnsi" w:cstheme="minorHAnsi"/>
          <w:sz w:val="22"/>
          <w:szCs w:val="22"/>
        </w:rPr>
      </w:pPr>
      <w:r>
        <w:rPr>
          <w:rFonts w:asciiTheme="minorHAnsi" w:hAnsiTheme="minorHAnsi" w:cstheme="minorHAnsi"/>
          <w:sz w:val="22"/>
          <w:szCs w:val="22"/>
        </w:rPr>
        <w:t xml:space="preserve">Sofia </w:t>
      </w:r>
      <w:r w:rsidR="00B872CF">
        <w:rPr>
          <w:rFonts w:asciiTheme="minorHAnsi" w:hAnsiTheme="minorHAnsi" w:cstheme="minorHAnsi"/>
          <w:sz w:val="22"/>
          <w:szCs w:val="22"/>
        </w:rPr>
        <w:t>P</w:t>
      </w:r>
      <w:r>
        <w:rPr>
          <w:rFonts w:asciiTheme="minorHAnsi" w:hAnsiTheme="minorHAnsi" w:cstheme="minorHAnsi"/>
          <w:sz w:val="22"/>
          <w:szCs w:val="22"/>
        </w:rPr>
        <w:t>e</w:t>
      </w:r>
      <w:r w:rsidR="00B872CF">
        <w:rPr>
          <w:rFonts w:asciiTheme="minorHAnsi" w:hAnsiTheme="minorHAnsi" w:cstheme="minorHAnsi"/>
          <w:sz w:val="22"/>
          <w:szCs w:val="22"/>
        </w:rPr>
        <w:t>rt</w:t>
      </w:r>
      <w:r>
        <w:rPr>
          <w:rFonts w:asciiTheme="minorHAnsi" w:hAnsiTheme="minorHAnsi" w:cstheme="minorHAnsi"/>
          <w:sz w:val="22"/>
          <w:szCs w:val="22"/>
        </w:rPr>
        <w:t>u</w:t>
      </w:r>
      <w:r w:rsidR="00B872CF">
        <w:rPr>
          <w:rFonts w:asciiTheme="minorHAnsi" w:hAnsiTheme="minorHAnsi" w:cstheme="minorHAnsi"/>
          <w:sz w:val="22"/>
          <w:szCs w:val="22"/>
        </w:rPr>
        <w:t>z abrió la discusión sobre los distintos modelos de liderazgo estudiantil e interpeló a la audiencia para generar un debate conjunto e integrado acerca de las prácticas que cada universidad e instituto técnico-profesional de nuestro país realiza para educar, fomentar y apoyar el liderazgo en nuestros alumnos.</w:t>
      </w:r>
    </w:p>
    <w:p w:rsidR="00787F2B" w:rsidRDefault="00D4524A" w:rsidP="00EB2D4C">
      <w:pPr>
        <w:pStyle w:val="NormalWeb"/>
        <w:spacing w:before="240" w:beforeAutospacing="0" w:after="240" w:afterAutospacing="0" w:line="276" w:lineRule="auto"/>
        <w:jc w:val="both"/>
        <w:rPr>
          <w:rFonts w:asciiTheme="minorHAnsi" w:hAnsiTheme="minorHAnsi" w:cstheme="minorHAnsi"/>
          <w:sz w:val="22"/>
          <w:szCs w:val="22"/>
        </w:rPr>
      </w:pPr>
      <w:r>
        <w:rPr>
          <w:rFonts w:asciiTheme="minorHAnsi" w:hAnsiTheme="minorHAnsi" w:cstheme="minorHAnsi"/>
          <w:sz w:val="22"/>
          <w:szCs w:val="22"/>
        </w:rPr>
        <w:t>Con una</w:t>
      </w:r>
      <w:r w:rsidR="00B872CF">
        <w:rPr>
          <w:rFonts w:asciiTheme="minorHAnsi" w:hAnsiTheme="minorHAnsi" w:cstheme="minorHAnsi"/>
          <w:sz w:val="22"/>
          <w:szCs w:val="22"/>
        </w:rPr>
        <w:t xml:space="preserve"> fluida y entretenida</w:t>
      </w:r>
      <w:r>
        <w:rPr>
          <w:rFonts w:asciiTheme="minorHAnsi" w:hAnsiTheme="minorHAnsi" w:cstheme="minorHAnsi"/>
          <w:sz w:val="22"/>
          <w:szCs w:val="22"/>
        </w:rPr>
        <w:t xml:space="preserve"> dinámica,</w:t>
      </w:r>
      <w:r w:rsidR="00B872CF">
        <w:rPr>
          <w:rFonts w:asciiTheme="minorHAnsi" w:hAnsiTheme="minorHAnsi" w:cstheme="minorHAnsi"/>
          <w:sz w:val="22"/>
          <w:szCs w:val="22"/>
        </w:rPr>
        <w:t xml:space="preserve"> la representante de </w:t>
      </w:r>
      <w:r>
        <w:rPr>
          <w:rFonts w:asciiTheme="minorHAnsi" w:hAnsiTheme="minorHAnsi" w:cstheme="minorHAnsi"/>
          <w:sz w:val="22"/>
          <w:szCs w:val="22"/>
        </w:rPr>
        <w:t xml:space="preserve">la Universidad de </w:t>
      </w:r>
      <w:proofErr w:type="spellStart"/>
      <w:r w:rsidR="00B872CF">
        <w:rPr>
          <w:rFonts w:asciiTheme="minorHAnsi" w:hAnsiTheme="minorHAnsi" w:cstheme="minorHAnsi"/>
          <w:sz w:val="22"/>
          <w:szCs w:val="22"/>
        </w:rPr>
        <w:t>Hofstra</w:t>
      </w:r>
      <w:proofErr w:type="spellEnd"/>
      <w:r w:rsidR="00B872CF">
        <w:rPr>
          <w:rFonts w:asciiTheme="minorHAnsi" w:hAnsiTheme="minorHAnsi" w:cstheme="minorHAnsi"/>
          <w:sz w:val="22"/>
          <w:szCs w:val="22"/>
        </w:rPr>
        <w:t xml:space="preserve"> compartió experiencias profesionales que la desafiaron en su labor </w:t>
      </w:r>
      <w:r w:rsidR="00787F2B">
        <w:rPr>
          <w:rFonts w:asciiTheme="minorHAnsi" w:hAnsiTheme="minorHAnsi" w:cstheme="minorHAnsi"/>
          <w:sz w:val="22"/>
          <w:szCs w:val="22"/>
        </w:rPr>
        <w:t xml:space="preserve">dentro de la administración de Asuntos Estudiantiles </w:t>
      </w:r>
      <w:r w:rsidR="00B872CF">
        <w:rPr>
          <w:rFonts w:asciiTheme="minorHAnsi" w:hAnsiTheme="minorHAnsi" w:cstheme="minorHAnsi"/>
          <w:sz w:val="22"/>
          <w:szCs w:val="22"/>
        </w:rPr>
        <w:t>y</w:t>
      </w:r>
      <w:r>
        <w:rPr>
          <w:rFonts w:asciiTheme="minorHAnsi" w:hAnsiTheme="minorHAnsi" w:cstheme="minorHAnsi"/>
          <w:sz w:val="22"/>
          <w:szCs w:val="22"/>
        </w:rPr>
        <w:t xml:space="preserve"> las soluciones que pudo encontrar para</w:t>
      </w:r>
      <w:r w:rsidR="008923E3">
        <w:rPr>
          <w:rFonts w:asciiTheme="minorHAnsi" w:hAnsiTheme="minorHAnsi" w:cstheme="minorHAnsi"/>
          <w:sz w:val="22"/>
          <w:szCs w:val="22"/>
        </w:rPr>
        <w:t xml:space="preserve"> hacer frente</w:t>
      </w:r>
      <w:r w:rsidR="00B872CF">
        <w:rPr>
          <w:rFonts w:asciiTheme="minorHAnsi" w:hAnsiTheme="minorHAnsi" w:cstheme="minorHAnsi"/>
          <w:sz w:val="22"/>
          <w:szCs w:val="22"/>
        </w:rPr>
        <w:t xml:space="preserve"> </w:t>
      </w:r>
      <w:r w:rsidR="008923E3">
        <w:rPr>
          <w:rFonts w:asciiTheme="minorHAnsi" w:hAnsiTheme="minorHAnsi" w:cstheme="minorHAnsi"/>
          <w:sz w:val="22"/>
          <w:szCs w:val="22"/>
        </w:rPr>
        <w:t xml:space="preserve">a </w:t>
      </w:r>
      <w:r w:rsidR="00B872CF">
        <w:rPr>
          <w:rFonts w:asciiTheme="minorHAnsi" w:hAnsiTheme="minorHAnsi" w:cstheme="minorHAnsi"/>
          <w:sz w:val="22"/>
          <w:szCs w:val="22"/>
        </w:rPr>
        <w:t>ciertos momentos complejos</w:t>
      </w:r>
      <w:r w:rsidR="008923E3">
        <w:rPr>
          <w:rFonts w:asciiTheme="minorHAnsi" w:hAnsiTheme="minorHAnsi" w:cstheme="minorHAnsi"/>
          <w:sz w:val="22"/>
          <w:szCs w:val="22"/>
        </w:rPr>
        <w:t>,</w:t>
      </w:r>
      <w:r w:rsidR="00B872CF">
        <w:rPr>
          <w:rFonts w:asciiTheme="minorHAnsi" w:hAnsiTheme="minorHAnsi" w:cstheme="minorHAnsi"/>
          <w:sz w:val="22"/>
          <w:szCs w:val="22"/>
        </w:rPr>
        <w:t xml:space="preserve"> en donde los estudiantes</w:t>
      </w:r>
      <w:r>
        <w:rPr>
          <w:rFonts w:asciiTheme="minorHAnsi" w:hAnsiTheme="minorHAnsi" w:cstheme="minorHAnsi"/>
          <w:sz w:val="22"/>
          <w:szCs w:val="22"/>
        </w:rPr>
        <w:t xml:space="preserve"> dirigieron su</w:t>
      </w:r>
      <w:r w:rsidR="00B872CF">
        <w:rPr>
          <w:rFonts w:asciiTheme="minorHAnsi" w:hAnsiTheme="minorHAnsi" w:cstheme="minorHAnsi"/>
          <w:sz w:val="22"/>
          <w:szCs w:val="22"/>
        </w:rPr>
        <w:t xml:space="preserve"> liderazgo para</w:t>
      </w:r>
      <w:r>
        <w:rPr>
          <w:rFonts w:asciiTheme="minorHAnsi" w:hAnsiTheme="minorHAnsi" w:cstheme="minorHAnsi"/>
          <w:sz w:val="22"/>
          <w:szCs w:val="22"/>
        </w:rPr>
        <w:t xml:space="preserve"> manifestar su descon</w:t>
      </w:r>
      <w:r w:rsidR="008923E3">
        <w:rPr>
          <w:rFonts w:asciiTheme="minorHAnsi" w:hAnsiTheme="minorHAnsi" w:cstheme="minorHAnsi"/>
          <w:sz w:val="22"/>
          <w:szCs w:val="22"/>
        </w:rPr>
        <w:t xml:space="preserve">tento frente a </w:t>
      </w:r>
      <w:r>
        <w:rPr>
          <w:rFonts w:asciiTheme="minorHAnsi" w:hAnsiTheme="minorHAnsi" w:cstheme="minorHAnsi"/>
          <w:sz w:val="22"/>
          <w:szCs w:val="22"/>
        </w:rPr>
        <w:t xml:space="preserve"> acontecimientos políticos</w:t>
      </w:r>
      <w:r w:rsidR="008923E3">
        <w:rPr>
          <w:rFonts w:asciiTheme="minorHAnsi" w:hAnsiTheme="minorHAnsi" w:cstheme="minorHAnsi"/>
          <w:sz w:val="22"/>
          <w:szCs w:val="22"/>
        </w:rPr>
        <w:t xml:space="preserve"> de Estados Unidos</w:t>
      </w:r>
      <w:r>
        <w:rPr>
          <w:rFonts w:asciiTheme="minorHAnsi" w:hAnsiTheme="minorHAnsi" w:cstheme="minorHAnsi"/>
          <w:sz w:val="22"/>
          <w:szCs w:val="22"/>
        </w:rPr>
        <w:t xml:space="preserve">. </w:t>
      </w:r>
    </w:p>
    <w:p w:rsidR="005052E5" w:rsidRDefault="00787F2B" w:rsidP="00EB2D4C">
      <w:pPr>
        <w:pStyle w:val="NormalWeb"/>
        <w:spacing w:before="240" w:beforeAutospacing="0" w:after="240" w:afterAutospacing="0" w:line="276" w:lineRule="auto"/>
        <w:jc w:val="both"/>
        <w:rPr>
          <w:rFonts w:asciiTheme="minorHAnsi" w:hAnsiTheme="minorHAnsi" w:cstheme="minorHAnsi"/>
          <w:sz w:val="22"/>
          <w:szCs w:val="22"/>
        </w:rPr>
      </w:pPr>
      <w:r>
        <w:rPr>
          <w:rFonts w:asciiTheme="minorHAnsi" w:hAnsiTheme="minorHAnsi" w:cstheme="minorHAnsi"/>
          <w:sz w:val="22"/>
          <w:szCs w:val="22"/>
        </w:rPr>
        <w:t xml:space="preserve">“Había mucha tensión en cuanto a las políticas y opiniones del Presidente </w:t>
      </w:r>
      <w:proofErr w:type="spellStart"/>
      <w:r>
        <w:rPr>
          <w:rFonts w:asciiTheme="minorHAnsi" w:hAnsiTheme="minorHAnsi" w:cstheme="minorHAnsi"/>
          <w:sz w:val="22"/>
          <w:szCs w:val="22"/>
        </w:rPr>
        <w:t>Trump</w:t>
      </w:r>
      <w:proofErr w:type="spellEnd"/>
      <w:r>
        <w:rPr>
          <w:rFonts w:asciiTheme="minorHAnsi" w:hAnsiTheme="minorHAnsi" w:cstheme="minorHAnsi"/>
          <w:sz w:val="22"/>
          <w:szCs w:val="22"/>
        </w:rPr>
        <w:t>, pues muchos estudiantes latinos o de descendencia latina se sentían ofendidos</w:t>
      </w:r>
      <w:r w:rsidR="008923E3">
        <w:rPr>
          <w:rFonts w:asciiTheme="minorHAnsi" w:hAnsiTheme="minorHAnsi" w:cstheme="minorHAnsi"/>
          <w:sz w:val="22"/>
          <w:szCs w:val="22"/>
        </w:rPr>
        <w:t xml:space="preserve"> por sus dichos. Así que</w:t>
      </w:r>
      <w:r>
        <w:rPr>
          <w:rFonts w:asciiTheme="minorHAnsi" w:hAnsiTheme="minorHAnsi" w:cstheme="minorHAnsi"/>
          <w:sz w:val="22"/>
          <w:szCs w:val="22"/>
        </w:rPr>
        <w:t xml:space="preserve"> decid</w:t>
      </w:r>
      <w:r w:rsidR="00DA2003">
        <w:rPr>
          <w:rFonts w:asciiTheme="minorHAnsi" w:hAnsiTheme="minorHAnsi" w:cstheme="minorHAnsi"/>
          <w:sz w:val="22"/>
          <w:szCs w:val="22"/>
        </w:rPr>
        <w:t xml:space="preserve">ieron organizarse y protestar, </w:t>
      </w:r>
      <w:r w:rsidR="008923E3">
        <w:rPr>
          <w:rFonts w:asciiTheme="minorHAnsi" w:hAnsiTheme="minorHAnsi" w:cstheme="minorHAnsi"/>
          <w:sz w:val="22"/>
          <w:szCs w:val="22"/>
        </w:rPr>
        <w:t>sin que yo supiera.</w:t>
      </w:r>
      <w:r>
        <w:rPr>
          <w:rFonts w:asciiTheme="minorHAnsi" w:hAnsiTheme="minorHAnsi" w:cstheme="minorHAnsi"/>
          <w:sz w:val="22"/>
          <w:szCs w:val="22"/>
        </w:rPr>
        <w:t xml:space="preserve"> </w:t>
      </w:r>
      <w:r w:rsidR="008923E3">
        <w:rPr>
          <w:rFonts w:asciiTheme="minorHAnsi" w:hAnsiTheme="minorHAnsi" w:cstheme="minorHAnsi"/>
          <w:sz w:val="22"/>
          <w:szCs w:val="22"/>
        </w:rPr>
        <w:t xml:space="preserve">Formaron </w:t>
      </w:r>
      <w:r>
        <w:rPr>
          <w:rFonts w:asciiTheme="minorHAnsi" w:hAnsiTheme="minorHAnsi" w:cstheme="minorHAnsi"/>
          <w:sz w:val="22"/>
          <w:szCs w:val="22"/>
        </w:rPr>
        <w:t>una cadena humana que impedía el paso de la gente al campus. Esto captó la atención de la prensa y por supuesto me llamaron para calmar la situación. Soy la única persona de color en la administración por lo que pude llegar a ellos de manera más cercana explicándoles que ya habían logrado su objetivo de hacer notar su rechazo</w:t>
      </w:r>
      <w:r w:rsidR="008923E3">
        <w:rPr>
          <w:rFonts w:asciiTheme="minorHAnsi" w:hAnsiTheme="minorHAnsi" w:cstheme="minorHAnsi"/>
          <w:sz w:val="22"/>
          <w:szCs w:val="22"/>
        </w:rPr>
        <w:t xml:space="preserve"> y los insté a seguir manifestándose libremente sin impedir el paso</w:t>
      </w:r>
      <w:r>
        <w:rPr>
          <w:rFonts w:asciiTheme="minorHAnsi" w:hAnsiTheme="minorHAnsi" w:cstheme="minorHAnsi"/>
          <w:sz w:val="22"/>
          <w:szCs w:val="22"/>
        </w:rPr>
        <w:t>”</w:t>
      </w:r>
      <w:r w:rsidR="00DA2003">
        <w:rPr>
          <w:rFonts w:asciiTheme="minorHAnsi" w:hAnsiTheme="minorHAnsi" w:cstheme="minorHAnsi"/>
          <w:sz w:val="22"/>
          <w:szCs w:val="22"/>
        </w:rPr>
        <w:t xml:space="preserve"> - manifestó Per</w:t>
      </w:r>
      <w:r>
        <w:rPr>
          <w:rFonts w:asciiTheme="minorHAnsi" w:hAnsiTheme="minorHAnsi" w:cstheme="minorHAnsi"/>
          <w:sz w:val="22"/>
          <w:szCs w:val="22"/>
        </w:rPr>
        <w:t>t</w:t>
      </w:r>
      <w:r w:rsidR="00DA2003">
        <w:rPr>
          <w:rFonts w:asciiTheme="minorHAnsi" w:hAnsiTheme="minorHAnsi" w:cstheme="minorHAnsi"/>
          <w:sz w:val="22"/>
          <w:szCs w:val="22"/>
        </w:rPr>
        <w:t>u</w:t>
      </w:r>
      <w:r>
        <w:rPr>
          <w:rFonts w:asciiTheme="minorHAnsi" w:hAnsiTheme="minorHAnsi" w:cstheme="minorHAnsi"/>
          <w:sz w:val="22"/>
          <w:szCs w:val="22"/>
        </w:rPr>
        <w:t>z.</w:t>
      </w:r>
    </w:p>
    <w:p w:rsidR="0095531A" w:rsidRDefault="00787F2B" w:rsidP="00EB2D4C">
      <w:pPr>
        <w:pStyle w:val="NormalWeb"/>
        <w:spacing w:before="240" w:beforeAutospacing="0" w:after="240" w:afterAutospacing="0" w:line="276" w:lineRule="auto"/>
        <w:jc w:val="both"/>
        <w:rPr>
          <w:rFonts w:asciiTheme="minorHAnsi" w:hAnsiTheme="minorHAnsi" w:cstheme="minorHAnsi"/>
          <w:sz w:val="22"/>
          <w:szCs w:val="22"/>
        </w:rPr>
      </w:pPr>
      <w:r>
        <w:rPr>
          <w:rFonts w:asciiTheme="minorHAnsi" w:hAnsiTheme="minorHAnsi" w:cstheme="minorHAnsi"/>
          <w:sz w:val="22"/>
          <w:szCs w:val="22"/>
        </w:rPr>
        <w:t>Esto</w:t>
      </w:r>
      <w:r w:rsidR="00535FA9">
        <w:rPr>
          <w:rFonts w:asciiTheme="minorHAnsi" w:hAnsiTheme="minorHAnsi" w:cstheme="minorHAnsi"/>
          <w:sz w:val="22"/>
          <w:szCs w:val="22"/>
        </w:rPr>
        <w:t xml:space="preserve"> es una forma de liderazgo</w:t>
      </w:r>
      <w:r>
        <w:rPr>
          <w:rFonts w:asciiTheme="minorHAnsi" w:hAnsiTheme="minorHAnsi" w:cstheme="minorHAnsi"/>
          <w:sz w:val="22"/>
          <w:szCs w:val="22"/>
        </w:rPr>
        <w:t xml:space="preserve"> que responde a un nuevo perfil de estudiante mucho más informado, influenciado por la tecnología, diverso y preocupado por el acontecer político</w:t>
      </w:r>
      <w:r w:rsidR="00535FA9">
        <w:rPr>
          <w:rFonts w:asciiTheme="minorHAnsi" w:hAnsiTheme="minorHAnsi" w:cstheme="minorHAnsi"/>
          <w:sz w:val="22"/>
          <w:szCs w:val="22"/>
        </w:rPr>
        <w:t>, según explicó la expositora</w:t>
      </w:r>
      <w:r>
        <w:rPr>
          <w:rFonts w:asciiTheme="minorHAnsi" w:hAnsiTheme="minorHAnsi" w:cstheme="minorHAnsi"/>
          <w:sz w:val="22"/>
          <w:szCs w:val="22"/>
        </w:rPr>
        <w:t>.</w:t>
      </w:r>
      <w:r w:rsidR="00535FA9">
        <w:rPr>
          <w:rFonts w:asciiTheme="minorHAnsi" w:hAnsiTheme="minorHAnsi" w:cstheme="minorHAnsi"/>
          <w:sz w:val="22"/>
          <w:szCs w:val="22"/>
        </w:rPr>
        <w:t xml:space="preserve"> “Debemos entender las motivaciones y características de este nuevo alumno para poder guiar su liderazgo y hacerlo sentir apoyado en sus ideas</w:t>
      </w:r>
      <w:r w:rsidR="00AC3051">
        <w:rPr>
          <w:rFonts w:asciiTheme="minorHAnsi" w:hAnsiTheme="minorHAnsi" w:cstheme="minorHAnsi"/>
          <w:sz w:val="22"/>
          <w:szCs w:val="22"/>
        </w:rPr>
        <w:t>. E</w:t>
      </w:r>
      <w:r w:rsidR="003C394C">
        <w:rPr>
          <w:rFonts w:asciiTheme="minorHAnsi" w:hAnsiTheme="minorHAnsi" w:cstheme="minorHAnsi"/>
          <w:sz w:val="22"/>
          <w:szCs w:val="22"/>
        </w:rPr>
        <w:t>s un error pensar en un estudiante ideal, p</w:t>
      </w:r>
      <w:r w:rsidR="00AC3051">
        <w:rPr>
          <w:rFonts w:asciiTheme="minorHAnsi" w:hAnsiTheme="minorHAnsi" w:cstheme="minorHAnsi"/>
          <w:sz w:val="22"/>
          <w:szCs w:val="22"/>
        </w:rPr>
        <w:t>ues inmediatamente nos armamos una idea de persona</w:t>
      </w:r>
      <w:r w:rsidR="003C394C">
        <w:rPr>
          <w:rFonts w:asciiTheme="minorHAnsi" w:hAnsiTheme="minorHAnsi" w:cstheme="minorHAnsi"/>
          <w:sz w:val="22"/>
          <w:szCs w:val="22"/>
        </w:rPr>
        <w:t xml:space="preserve"> con ciertas </w:t>
      </w:r>
      <w:r w:rsidR="003C394C">
        <w:rPr>
          <w:rFonts w:asciiTheme="minorHAnsi" w:hAnsiTheme="minorHAnsi" w:cstheme="minorHAnsi"/>
          <w:sz w:val="22"/>
          <w:szCs w:val="22"/>
        </w:rPr>
        <w:lastRenderedPageBreak/>
        <w:t xml:space="preserve">características determinadas que excluyen a otros. Hay que integrar a todos y hacerlos sentir cómodos y respaldados” </w:t>
      </w:r>
      <w:r w:rsidR="00AC3051">
        <w:rPr>
          <w:rFonts w:asciiTheme="minorHAnsi" w:hAnsiTheme="minorHAnsi" w:cstheme="minorHAnsi"/>
          <w:sz w:val="22"/>
          <w:szCs w:val="22"/>
        </w:rPr>
        <w:t>aseguró.</w:t>
      </w:r>
    </w:p>
    <w:p w:rsidR="00AC3051" w:rsidRDefault="00AC3051" w:rsidP="00EB2D4C">
      <w:pPr>
        <w:pStyle w:val="NormalWeb"/>
        <w:spacing w:before="240" w:beforeAutospacing="0" w:after="240" w:afterAutospacing="0" w:line="276" w:lineRule="auto"/>
        <w:jc w:val="both"/>
        <w:rPr>
          <w:rFonts w:asciiTheme="minorHAnsi" w:hAnsiTheme="minorHAnsi" w:cstheme="minorHAnsi"/>
          <w:sz w:val="22"/>
          <w:szCs w:val="22"/>
        </w:rPr>
      </w:pPr>
      <w:r>
        <w:rPr>
          <w:rFonts w:asciiTheme="minorHAnsi" w:hAnsiTheme="minorHAnsi" w:cstheme="minorHAnsi"/>
          <w:sz w:val="22"/>
          <w:szCs w:val="22"/>
        </w:rPr>
        <w:t xml:space="preserve">Todas las políticas de intervención de la Universidad de </w:t>
      </w:r>
      <w:proofErr w:type="spellStart"/>
      <w:r>
        <w:rPr>
          <w:rFonts w:asciiTheme="minorHAnsi" w:hAnsiTheme="minorHAnsi" w:cstheme="minorHAnsi"/>
          <w:sz w:val="22"/>
          <w:szCs w:val="22"/>
        </w:rPr>
        <w:t>Hofstra</w:t>
      </w:r>
      <w:proofErr w:type="spellEnd"/>
      <w:r>
        <w:rPr>
          <w:rFonts w:asciiTheme="minorHAnsi" w:hAnsiTheme="minorHAnsi" w:cstheme="minorHAnsi"/>
          <w:sz w:val="22"/>
          <w:szCs w:val="22"/>
        </w:rPr>
        <w:t xml:space="preserve"> están diseñadas desde la perspectiva el alumno, es por ello que cada miembro del equipo aspira a convertirse en un ejemplo a seguir para inspirar</w:t>
      </w:r>
      <w:r w:rsidR="008923E3">
        <w:rPr>
          <w:rFonts w:asciiTheme="minorHAnsi" w:hAnsiTheme="minorHAnsi" w:cstheme="minorHAnsi"/>
          <w:sz w:val="22"/>
          <w:szCs w:val="22"/>
        </w:rPr>
        <w:t xml:space="preserve"> y formar lazos que los ayuden en</w:t>
      </w:r>
      <w:r>
        <w:rPr>
          <w:rFonts w:asciiTheme="minorHAnsi" w:hAnsiTheme="minorHAnsi" w:cstheme="minorHAnsi"/>
          <w:sz w:val="22"/>
          <w:szCs w:val="22"/>
        </w:rPr>
        <w:t xml:space="preserve"> su formación integral. “El liderazgo parte por uno</w:t>
      </w:r>
      <w:r w:rsidR="008923E3">
        <w:rPr>
          <w:rFonts w:asciiTheme="minorHAnsi" w:hAnsiTheme="minorHAnsi" w:cstheme="minorHAnsi"/>
          <w:sz w:val="22"/>
          <w:szCs w:val="22"/>
        </w:rPr>
        <w:t>, debemos constituir el modelo a seguir para cada uno de nuestros estudiantes</w:t>
      </w:r>
      <w:r>
        <w:rPr>
          <w:rFonts w:asciiTheme="minorHAnsi" w:hAnsiTheme="minorHAnsi" w:cstheme="minorHAnsi"/>
          <w:sz w:val="22"/>
          <w:szCs w:val="22"/>
        </w:rPr>
        <w:t>” concluyó P</w:t>
      </w:r>
      <w:r w:rsidR="002B38E0">
        <w:rPr>
          <w:rFonts w:asciiTheme="minorHAnsi" w:hAnsiTheme="minorHAnsi" w:cstheme="minorHAnsi"/>
          <w:sz w:val="22"/>
          <w:szCs w:val="22"/>
        </w:rPr>
        <w:t>e</w:t>
      </w:r>
      <w:r>
        <w:rPr>
          <w:rFonts w:asciiTheme="minorHAnsi" w:hAnsiTheme="minorHAnsi" w:cstheme="minorHAnsi"/>
          <w:sz w:val="22"/>
          <w:szCs w:val="22"/>
        </w:rPr>
        <w:t>rt</w:t>
      </w:r>
      <w:r w:rsidR="002B38E0">
        <w:rPr>
          <w:rFonts w:asciiTheme="minorHAnsi" w:hAnsiTheme="minorHAnsi" w:cstheme="minorHAnsi"/>
          <w:sz w:val="22"/>
          <w:szCs w:val="22"/>
        </w:rPr>
        <w:t>u</w:t>
      </w:r>
      <w:r>
        <w:rPr>
          <w:rFonts w:asciiTheme="minorHAnsi" w:hAnsiTheme="minorHAnsi" w:cstheme="minorHAnsi"/>
          <w:sz w:val="22"/>
          <w:szCs w:val="22"/>
        </w:rPr>
        <w:t>z.</w:t>
      </w:r>
    </w:p>
    <w:p w:rsidR="00AC3051" w:rsidRDefault="00AC3051" w:rsidP="00EB2D4C">
      <w:pPr>
        <w:pStyle w:val="NormalWeb"/>
        <w:spacing w:before="240" w:beforeAutospacing="0" w:after="240" w:afterAutospacing="0" w:line="276" w:lineRule="auto"/>
        <w:jc w:val="both"/>
        <w:rPr>
          <w:rFonts w:asciiTheme="minorHAnsi" w:hAnsiTheme="minorHAnsi" w:cstheme="minorHAnsi"/>
          <w:sz w:val="22"/>
          <w:szCs w:val="22"/>
        </w:rPr>
      </w:pPr>
      <w:r>
        <w:rPr>
          <w:rFonts w:asciiTheme="minorHAnsi" w:hAnsiTheme="minorHAnsi" w:cstheme="minorHAnsi"/>
          <w:sz w:val="22"/>
          <w:szCs w:val="22"/>
        </w:rPr>
        <w:t>Luego de la charla inaugural se dio p</w:t>
      </w:r>
      <w:r w:rsidR="008923E3">
        <w:rPr>
          <w:rFonts w:asciiTheme="minorHAnsi" w:hAnsiTheme="minorHAnsi" w:cstheme="minorHAnsi"/>
          <w:sz w:val="22"/>
          <w:szCs w:val="22"/>
        </w:rPr>
        <w:t>aso a tres paneles de discusión que abordaron los temas de</w:t>
      </w:r>
      <w:r>
        <w:rPr>
          <w:rFonts w:asciiTheme="minorHAnsi" w:hAnsiTheme="minorHAnsi" w:cstheme="minorHAnsi"/>
          <w:sz w:val="22"/>
          <w:szCs w:val="22"/>
        </w:rPr>
        <w:t xml:space="preserve"> Liderazgo Estudiantil, Acompañamiento Estudiantil y Promoción de Salud y Desarrollo de Habilidades, en donde se intercambiaron conocimientos y experiencias entre las diferentes entidades académicas, en pos de mejorar sus prácticas y enriquecer sus programas.</w:t>
      </w:r>
      <w:r w:rsidR="002B38E0">
        <w:rPr>
          <w:rFonts w:asciiTheme="minorHAnsi" w:hAnsiTheme="minorHAnsi" w:cstheme="minorHAnsi"/>
          <w:sz w:val="22"/>
          <w:szCs w:val="22"/>
        </w:rPr>
        <w:t xml:space="preserve"> En este espacio participaron presentando ponencias y moderando los paneles, instituciones como: Pontificia Universidad Católica de Chile, Universidad de Chile, DUOC-UC, Santo Tomás, INACAP, Universidad del Desarrollo, Universidad Adolfo Ibáñez, </w:t>
      </w:r>
      <w:r w:rsidR="00484A39">
        <w:rPr>
          <w:rFonts w:asciiTheme="minorHAnsi" w:hAnsiTheme="minorHAnsi" w:cstheme="minorHAnsi"/>
          <w:sz w:val="22"/>
          <w:szCs w:val="22"/>
        </w:rPr>
        <w:t xml:space="preserve">UNAB, </w:t>
      </w:r>
      <w:r w:rsidR="002B38E0">
        <w:rPr>
          <w:rFonts w:asciiTheme="minorHAnsi" w:hAnsiTheme="minorHAnsi" w:cstheme="minorHAnsi"/>
          <w:sz w:val="22"/>
          <w:szCs w:val="22"/>
        </w:rPr>
        <w:t xml:space="preserve">entre otras. </w:t>
      </w:r>
    </w:p>
    <w:p w:rsidR="00AC3051" w:rsidRDefault="003B27B8" w:rsidP="00EB2D4C">
      <w:pPr>
        <w:pStyle w:val="NormalWeb"/>
        <w:spacing w:before="240" w:beforeAutospacing="0" w:after="240" w:afterAutospacing="0" w:line="276" w:lineRule="auto"/>
        <w:jc w:val="both"/>
        <w:rPr>
          <w:rFonts w:asciiTheme="minorHAnsi" w:hAnsiTheme="minorHAnsi" w:cstheme="minorHAnsi"/>
          <w:sz w:val="22"/>
          <w:szCs w:val="22"/>
        </w:rPr>
      </w:pPr>
      <w:r>
        <w:rPr>
          <w:rFonts w:asciiTheme="minorHAnsi" w:hAnsiTheme="minorHAnsi" w:cstheme="minorHAnsi"/>
          <w:sz w:val="22"/>
          <w:szCs w:val="22"/>
        </w:rPr>
        <w:t xml:space="preserve">La jornada concluyó cerca de las 17.00 </w:t>
      </w:r>
      <w:proofErr w:type="spellStart"/>
      <w:r>
        <w:rPr>
          <w:rFonts w:asciiTheme="minorHAnsi" w:hAnsiTheme="minorHAnsi" w:cstheme="minorHAnsi"/>
          <w:sz w:val="22"/>
          <w:szCs w:val="22"/>
        </w:rPr>
        <w:t>hrs</w:t>
      </w:r>
      <w:proofErr w:type="spellEnd"/>
      <w:r>
        <w:rPr>
          <w:rFonts w:asciiTheme="minorHAnsi" w:hAnsiTheme="minorHAnsi" w:cstheme="minorHAnsi"/>
          <w:sz w:val="22"/>
          <w:szCs w:val="22"/>
        </w:rPr>
        <w:t>, luego de 6 workshops, que se llevaron a cabo durante la tarde, en donde los asistentes se dividieron en distintos grupos, según sus temas de interés,</w:t>
      </w:r>
      <w:r w:rsidR="008923E3">
        <w:rPr>
          <w:rFonts w:asciiTheme="minorHAnsi" w:hAnsiTheme="minorHAnsi" w:cstheme="minorHAnsi"/>
          <w:sz w:val="22"/>
          <w:szCs w:val="22"/>
        </w:rPr>
        <w:t xml:space="preserve"> para  intercambiar opiniones acerca</w:t>
      </w:r>
      <w:r w:rsidR="002B38E0">
        <w:rPr>
          <w:rFonts w:asciiTheme="minorHAnsi" w:hAnsiTheme="minorHAnsi" w:cstheme="minorHAnsi"/>
          <w:sz w:val="22"/>
          <w:szCs w:val="22"/>
        </w:rPr>
        <w:t xml:space="preserve"> de Voluntariado y Proyectos S</w:t>
      </w:r>
      <w:r>
        <w:rPr>
          <w:rFonts w:asciiTheme="minorHAnsi" w:hAnsiTheme="minorHAnsi" w:cstheme="minorHAnsi"/>
          <w:sz w:val="22"/>
          <w:szCs w:val="22"/>
        </w:rPr>
        <w:t xml:space="preserve">ociales; Deportes; Convivencia y Buen trato; Transición a la vida laboral; Difusión y Comunicaciones; y Educación Sexual en el contexto de la Educación Superior. Cada grupo expuso casos y prácticas que fueron analizadas y enriquecidas por el </w:t>
      </w:r>
      <w:proofErr w:type="spellStart"/>
      <w:r>
        <w:rPr>
          <w:rFonts w:asciiTheme="minorHAnsi" w:hAnsiTheme="minorHAnsi" w:cstheme="minorHAnsi"/>
          <w:sz w:val="22"/>
          <w:szCs w:val="22"/>
        </w:rPr>
        <w:t>feedback</w:t>
      </w:r>
      <w:proofErr w:type="spellEnd"/>
      <w:r>
        <w:rPr>
          <w:rFonts w:asciiTheme="minorHAnsi" w:hAnsiTheme="minorHAnsi" w:cstheme="minorHAnsi"/>
          <w:sz w:val="22"/>
          <w:szCs w:val="22"/>
        </w:rPr>
        <w:t xml:space="preserve"> de aquellas instituciones con mayor expe</w:t>
      </w:r>
      <w:r w:rsidR="008923E3">
        <w:rPr>
          <w:rFonts w:asciiTheme="minorHAnsi" w:hAnsiTheme="minorHAnsi" w:cstheme="minorHAnsi"/>
          <w:sz w:val="22"/>
          <w:szCs w:val="22"/>
        </w:rPr>
        <w:t>riencia en cada uno de e</w:t>
      </w:r>
      <w:r>
        <w:rPr>
          <w:rFonts w:asciiTheme="minorHAnsi" w:hAnsiTheme="minorHAnsi" w:cstheme="minorHAnsi"/>
          <w:sz w:val="22"/>
          <w:szCs w:val="22"/>
        </w:rPr>
        <w:t>s</w:t>
      </w:r>
      <w:r w:rsidR="008923E3">
        <w:rPr>
          <w:rFonts w:asciiTheme="minorHAnsi" w:hAnsiTheme="minorHAnsi" w:cstheme="minorHAnsi"/>
          <w:sz w:val="22"/>
          <w:szCs w:val="22"/>
        </w:rPr>
        <w:t>tos</w:t>
      </w:r>
      <w:r>
        <w:rPr>
          <w:rFonts w:asciiTheme="minorHAnsi" w:hAnsiTheme="minorHAnsi" w:cstheme="minorHAnsi"/>
          <w:sz w:val="22"/>
          <w:szCs w:val="22"/>
        </w:rPr>
        <w:t xml:space="preserve"> tópicos.</w:t>
      </w:r>
      <w:r w:rsidR="002B38E0">
        <w:rPr>
          <w:rFonts w:asciiTheme="minorHAnsi" w:hAnsiTheme="minorHAnsi" w:cstheme="minorHAnsi"/>
          <w:sz w:val="22"/>
          <w:szCs w:val="22"/>
        </w:rPr>
        <w:t xml:space="preserve"> </w:t>
      </w:r>
      <w:r w:rsidR="00C43EF4">
        <w:rPr>
          <w:rFonts w:asciiTheme="minorHAnsi" w:hAnsiTheme="minorHAnsi" w:cstheme="minorHAnsi"/>
          <w:sz w:val="22"/>
          <w:szCs w:val="22"/>
        </w:rPr>
        <w:t xml:space="preserve">Entre las instituciones de educación superior que expusieron y moderaron en trabajo en grupo, estuvieron: Santo Tomás, DUOC-UC, </w:t>
      </w:r>
      <w:r w:rsidR="00484A39">
        <w:rPr>
          <w:rFonts w:asciiTheme="minorHAnsi" w:hAnsiTheme="minorHAnsi" w:cstheme="minorHAnsi"/>
          <w:sz w:val="22"/>
          <w:szCs w:val="22"/>
        </w:rPr>
        <w:t xml:space="preserve">UDD, Universidad Adolfo Ibáñez, Universidad de Chile, Universidad de los Andes, Pontificia Universidad Católica de Chile. </w:t>
      </w:r>
    </w:p>
    <w:p w:rsidR="003B27B8" w:rsidRDefault="003B27B8" w:rsidP="00EB2D4C">
      <w:pPr>
        <w:pStyle w:val="NormalWeb"/>
        <w:spacing w:before="240" w:beforeAutospacing="0" w:after="240" w:afterAutospacing="0" w:line="276" w:lineRule="auto"/>
        <w:jc w:val="both"/>
        <w:rPr>
          <w:rFonts w:asciiTheme="minorHAnsi" w:hAnsiTheme="minorHAnsi" w:cstheme="minorHAnsi"/>
          <w:sz w:val="22"/>
          <w:szCs w:val="22"/>
        </w:rPr>
      </w:pPr>
      <w:r>
        <w:rPr>
          <w:rFonts w:asciiTheme="minorHAnsi" w:hAnsiTheme="minorHAnsi" w:cstheme="minorHAnsi"/>
          <w:sz w:val="22"/>
          <w:szCs w:val="22"/>
        </w:rPr>
        <w:t>El segundo día de Seminario estuvo compuesto por la presentación de Wi</w:t>
      </w:r>
      <w:r w:rsidR="00484A39">
        <w:rPr>
          <w:rFonts w:asciiTheme="minorHAnsi" w:hAnsiTheme="minorHAnsi" w:cstheme="minorHAnsi"/>
          <w:sz w:val="22"/>
          <w:szCs w:val="22"/>
        </w:rPr>
        <w:t xml:space="preserve">lliam Young, Presidente NASPA Latinoamérica y el </w:t>
      </w:r>
      <w:r>
        <w:rPr>
          <w:rFonts w:asciiTheme="minorHAnsi" w:hAnsiTheme="minorHAnsi" w:cstheme="minorHAnsi"/>
          <w:sz w:val="22"/>
          <w:szCs w:val="22"/>
        </w:rPr>
        <w:t>C</w:t>
      </w:r>
      <w:r w:rsidR="00484A39">
        <w:rPr>
          <w:rFonts w:asciiTheme="minorHAnsi" w:hAnsiTheme="minorHAnsi" w:cstheme="minorHAnsi"/>
          <w:sz w:val="22"/>
          <w:szCs w:val="22"/>
        </w:rPr>
        <w:t>aribe y Director de Asuntos Estudiantiles de la Pontificia Universidad Católica de Chile</w:t>
      </w:r>
      <w:r>
        <w:rPr>
          <w:rFonts w:asciiTheme="minorHAnsi" w:hAnsiTheme="minorHAnsi" w:cstheme="minorHAnsi"/>
          <w:sz w:val="22"/>
          <w:szCs w:val="22"/>
        </w:rPr>
        <w:t>, quien realizó una presentación sobre</w:t>
      </w:r>
      <w:r w:rsidR="008923E3">
        <w:rPr>
          <w:rFonts w:asciiTheme="minorHAnsi" w:hAnsiTheme="minorHAnsi" w:cstheme="minorHAnsi"/>
          <w:sz w:val="22"/>
          <w:szCs w:val="22"/>
        </w:rPr>
        <w:t xml:space="preserve"> lo que es y lo que significa la </w:t>
      </w:r>
      <w:r>
        <w:rPr>
          <w:rFonts w:asciiTheme="minorHAnsi" w:hAnsiTheme="minorHAnsi" w:cstheme="minorHAnsi"/>
          <w:sz w:val="22"/>
          <w:szCs w:val="22"/>
        </w:rPr>
        <w:t>Asociación de P</w:t>
      </w:r>
      <w:r w:rsidR="00EB2D4C" w:rsidRPr="00EB2D4C">
        <w:rPr>
          <w:rFonts w:asciiTheme="minorHAnsi" w:hAnsiTheme="minorHAnsi" w:cstheme="minorHAnsi"/>
          <w:sz w:val="22"/>
          <w:szCs w:val="22"/>
        </w:rPr>
        <w:t>rofesionale</w:t>
      </w:r>
      <w:r>
        <w:rPr>
          <w:rFonts w:asciiTheme="minorHAnsi" w:hAnsiTheme="minorHAnsi" w:cstheme="minorHAnsi"/>
          <w:sz w:val="22"/>
          <w:szCs w:val="22"/>
        </w:rPr>
        <w:t xml:space="preserve">s en Asuntos Estudiantiles de </w:t>
      </w:r>
      <w:r w:rsidR="00EB2D4C" w:rsidRPr="00EB2D4C">
        <w:rPr>
          <w:rFonts w:asciiTheme="minorHAnsi" w:hAnsiTheme="minorHAnsi" w:cstheme="minorHAnsi"/>
          <w:sz w:val="22"/>
          <w:szCs w:val="22"/>
        </w:rPr>
        <w:t xml:space="preserve"> Educación Superior,</w:t>
      </w:r>
      <w:r>
        <w:rPr>
          <w:rFonts w:asciiTheme="minorHAnsi" w:hAnsiTheme="minorHAnsi" w:cstheme="minorHAnsi"/>
          <w:sz w:val="22"/>
          <w:szCs w:val="22"/>
        </w:rPr>
        <w:t xml:space="preserve"> NASPA.</w:t>
      </w:r>
    </w:p>
    <w:p w:rsidR="00D4524A" w:rsidRDefault="003B27B8" w:rsidP="00D4524A">
      <w:pPr>
        <w:pStyle w:val="NormalWeb"/>
        <w:spacing w:before="240" w:beforeAutospacing="0" w:after="240" w:afterAutospacing="0" w:line="276" w:lineRule="auto"/>
        <w:jc w:val="both"/>
        <w:rPr>
          <w:rFonts w:asciiTheme="minorHAnsi" w:hAnsiTheme="minorHAnsi" w:cstheme="minorHAnsi"/>
          <w:sz w:val="22"/>
          <w:szCs w:val="22"/>
          <w:shd w:val="clear" w:color="auto" w:fill="FFFFFF"/>
        </w:rPr>
      </w:pPr>
      <w:r>
        <w:rPr>
          <w:rFonts w:asciiTheme="minorHAnsi" w:hAnsiTheme="minorHAnsi" w:cstheme="minorHAnsi"/>
          <w:sz w:val="22"/>
          <w:szCs w:val="22"/>
        </w:rPr>
        <w:t xml:space="preserve">Young explicó que la agrupación nació </w:t>
      </w:r>
      <w:r w:rsidR="007F767A">
        <w:rPr>
          <w:rFonts w:asciiTheme="minorHAnsi" w:hAnsiTheme="minorHAnsi" w:cstheme="minorHAnsi"/>
          <w:sz w:val="22"/>
          <w:szCs w:val="22"/>
        </w:rPr>
        <w:t>en Estados Unidos</w:t>
      </w:r>
      <w:r>
        <w:rPr>
          <w:rFonts w:asciiTheme="minorHAnsi" w:hAnsiTheme="minorHAnsi" w:cstheme="minorHAnsi"/>
          <w:sz w:val="22"/>
          <w:szCs w:val="22"/>
        </w:rPr>
        <w:t xml:space="preserve"> en 1919 con el fin de desarrollar buenas prácticas en el área. NASPA,</w:t>
      </w:r>
      <w:r w:rsidR="00EB2D4C" w:rsidRPr="00EB2D4C">
        <w:rPr>
          <w:rFonts w:asciiTheme="minorHAnsi" w:hAnsiTheme="minorHAnsi" w:cstheme="minorHAnsi"/>
          <w:sz w:val="22"/>
          <w:szCs w:val="22"/>
        </w:rPr>
        <w:t xml:space="preserve"> hoy</w:t>
      </w:r>
      <w:r w:rsidR="007F767A">
        <w:rPr>
          <w:rFonts w:asciiTheme="minorHAnsi" w:hAnsiTheme="minorHAnsi" w:cstheme="minorHAnsi"/>
          <w:sz w:val="22"/>
          <w:szCs w:val="22"/>
        </w:rPr>
        <w:t xml:space="preserve"> cuenta</w:t>
      </w:r>
      <w:r w:rsidR="00EB2D4C" w:rsidRPr="00EB2D4C">
        <w:rPr>
          <w:rFonts w:asciiTheme="minorHAnsi" w:hAnsiTheme="minorHAnsi" w:cstheme="minorHAnsi"/>
          <w:sz w:val="22"/>
          <w:szCs w:val="22"/>
        </w:rPr>
        <w:t xml:space="preserve"> con 15.0</w:t>
      </w:r>
      <w:r>
        <w:rPr>
          <w:rFonts w:asciiTheme="minorHAnsi" w:hAnsiTheme="minorHAnsi" w:cstheme="minorHAnsi"/>
          <w:sz w:val="22"/>
          <w:szCs w:val="22"/>
        </w:rPr>
        <w:t>00 miembros en más de 25 países y recientemente</w:t>
      </w:r>
      <w:r w:rsidR="007F767A">
        <w:rPr>
          <w:rFonts w:asciiTheme="minorHAnsi" w:hAnsiTheme="minorHAnsi" w:cstheme="minorHAnsi"/>
          <w:sz w:val="22"/>
          <w:szCs w:val="22"/>
        </w:rPr>
        <w:t>,</w:t>
      </w:r>
      <w:r>
        <w:rPr>
          <w:rFonts w:asciiTheme="minorHAnsi" w:hAnsiTheme="minorHAnsi" w:cstheme="minorHAnsi"/>
          <w:sz w:val="22"/>
          <w:szCs w:val="22"/>
        </w:rPr>
        <w:t xml:space="preserve"> </w:t>
      </w:r>
      <w:r w:rsidR="00EB2D4C" w:rsidRPr="00EB2D4C">
        <w:rPr>
          <w:rFonts w:asciiTheme="minorHAnsi" w:hAnsiTheme="minorHAnsi" w:cstheme="minorHAnsi"/>
          <w:sz w:val="22"/>
          <w:szCs w:val="22"/>
        </w:rPr>
        <w:t>está ampliando sus horizontes en Latinoamér</w:t>
      </w:r>
      <w:r>
        <w:rPr>
          <w:rFonts w:asciiTheme="minorHAnsi" w:hAnsiTheme="minorHAnsi" w:cstheme="minorHAnsi"/>
          <w:sz w:val="22"/>
          <w:szCs w:val="22"/>
        </w:rPr>
        <w:t>ica y el Caribe. Dentro de este escenario,</w:t>
      </w:r>
      <w:r w:rsidR="00EB2D4C" w:rsidRPr="00EB2D4C">
        <w:rPr>
          <w:rFonts w:asciiTheme="minorHAnsi" w:hAnsiTheme="minorHAnsi" w:cstheme="minorHAnsi"/>
          <w:sz w:val="22"/>
          <w:szCs w:val="22"/>
        </w:rPr>
        <w:t xml:space="preserve"> C</w:t>
      </w:r>
      <w:r>
        <w:rPr>
          <w:rFonts w:asciiTheme="minorHAnsi" w:hAnsiTheme="minorHAnsi" w:cstheme="minorHAnsi"/>
          <w:sz w:val="22"/>
          <w:szCs w:val="22"/>
        </w:rPr>
        <w:t>hile se encuentra liderando la</w:t>
      </w:r>
      <w:r w:rsidR="00D4524A">
        <w:rPr>
          <w:rFonts w:asciiTheme="minorHAnsi" w:hAnsiTheme="minorHAnsi" w:cstheme="minorHAnsi"/>
          <w:sz w:val="22"/>
          <w:szCs w:val="22"/>
        </w:rPr>
        <w:t xml:space="preserve"> iniciativa, con el objetivo de </w:t>
      </w:r>
      <w:r w:rsidR="0059131C" w:rsidRPr="0059131C">
        <w:rPr>
          <w:rFonts w:asciiTheme="minorHAnsi" w:hAnsiTheme="minorHAnsi" w:cstheme="minorHAnsi"/>
          <w:sz w:val="22"/>
          <w:szCs w:val="22"/>
          <w:shd w:val="clear" w:color="auto" w:fill="FFFFFF"/>
        </w:rPr>
        <w:t>apoyar el desarrollo de los profesionales de asuntos estudiantiles del país, fomentando la inclusión y el respeto, la promoción de cond</w:t>
      </w:r>
      <w:r w:rsidR="008923E3">
        <w:rPr>
          <w:rFonts w:asciiTheme="minorHAnsi" w:hAnsiTheme="minorHAnsi" w:cstheme="minorHAnsi"/>
          <w:sz w:val="22"/>
          <w:szCs w:val="22"/>
          <w:shd w:val="clear" w:color="auto" w:fill="FFFFFF"/>
        </w:rPr>
        <w:t>uctas saludables</w:t>
      </w:r>
      <w:r w:rsidR="00D4524A">
        <w:rPr>
          <w:rFonts w:asciiTheme="minorHAnsi" w:hAnsiTheme="minorHAnsi" w:cstheme="minorHAnsi"/>
          <w:sz w:val="22"/>
          <w:szCs w:val="22"/>
          <w:shd w:val="clear" w:color="auto" w:fill="FFFFFF"/>
        </w:rPr>
        <w:t>, la participación estudiantil y el compromiso con la sociedad, entre otros</w:t>
      </w:r>
      <w:r w:rsidR="0059131C" w:rsidRPr="0059131C">
        <w:rPr>
          <w:rFonts w:asciiTheme="minorHAnsi" w:hAnsiTheme="minorHAnsi" w:cstheme="minorHAnsi"/>
          <w:sz w:val="22"/>
          <w:szCs w:val="22"/>
          <w:shd w:val="clear" w:color="auto" w:fill="FFFFFF"/>
        </w:rPr>
        <w:t>.</w:t>
      </w:r>
    </w:p>
    <w:p w:rsidR="008923E3" w:rsidRDefault="00D4524A" w:rsidP="00D4524A">
      <w:pPr>
        <w:pStyle w:val="NormalWeb"/>
        <w:spacing w:before="240" w:beforeAutospacing="0" w:after="240" w:afterAutospacing="0" w:line="276" w:lineRule="auto"/>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Ya para las 10.30 </w:t>
      </w:r>
      <w:proofErr w:type="spellStart"/>
      <w:r>
        <w:rPr>
          <w:rFonts w:asciiTheme="minorHAnsi" w:hAnsiTheme="minorHAnsi" w:cstheme="minorHAnsi"/>
          <w:sz w:val="22"/>
          <w:szCs w:val="22"/>
          <w:shd w:val="clear" w:color="auto" w:fill="FFFFFF"/>
        </w:rPr>
        <w:t>hrs</w:t>
      </w:r>
      <w:proofErr w:type="spellEnd"/>
      <w:r>
        <w:rPr>
          <w:rFonts w:asciiTheme="minorHAnsi" w:hAnsiTheme="minorHAnsi" w:cstheme="minorHAnsi"/>
          <w:sz w:val="22"/>
          <w:szCs w:val="22"/>
          <w:shd w:val="clear" w:color="auto" w:fill="FFFFFF"/>
        </w:rPr>
        <w:t xml:space="preserve">. se dio inicio al panel “La Mirada de los Estudiantes” en donde se discutieron las </w:t>
      </w:r>
      <w:r w:rsidR="008923E3">
        <w:rPr>
          <w:rFonts w:asciiTheme="minorHAnsi" w:hAnsiTheme="minorHAnsi" w:cstheme="minorHAnsi"/>
          <w:sz w:val="22"/>
          <w:szCs w:val="22"/>
          <w:shd w:val="clear" w:color="auto" w:fill="FFFFFF"/>
        </w:rPr>
        <w:t xml:space="preserve">diversas </w:t>
      </w:r>
      <w:r>
        <w:rPr>
          <w:rFonts w:asciiTheme="minorHAnsi" w:hAnsiTheme="minorHAnsi" w:cstheme="minorHAnsi"/>
          <w:sz w:val="22"/>
          <w:szCs w:val="22"/>
          <w:shd w:val="clear" w:color="auto" w:fill="FFFFFF"/>
        </w:rPr>
        <w:t>funciones del área de Asuntos Estudiantiles</w:t>
      </w:r>
      <w:r w:rsidR="008923E3">
        <w:rPr>
          <w:rFonts w:asciiTheme="minorHAnsi" w:hAnsiTheme="minorHAnsi" w:cstheme="minorHAnsi"/>
          <w:sz w:val="22"/>
          <w:szCs w:val="22"/>
          <w:shd w:val="clear" w:color="auto" w:fill="FFFFFF"/>
        </w:rPr>
        <w:t xml:space="preserve"> dirigida hacia los alumnos</w:t>
      </w:r>
      <w:r>
        <w:rPr>
          <w:rFonts w:asciiTheme="minorHAnsi" w:hAnsiTheme="minorHAnsi" w:cstheme="minorHAnsi"/>
          <w:sz w:val="22"/>
          <w:szCs w:val="22"/>
          <w:shd w:val="clear" w:color="auto" w:fill="FFFFFF"/>
        </w:rPr>
        <w:t xml:space="preserve"> y la importancia de la formación </w:t>
      </w:r>
      <w:proofErr w:type="spellStart"/>
      <w:r>
        <w:rPr>
          <w:rFonts w:asciiTheme="minorHAnsi" w:hAnsiTheme="minorHAnsi" w:cstheme="minorHAnsi"/>
          <w:sz w:val="22"/>
          <w:szCs w:val="22"/>
          <w:shd w:val="clear" w:color="auto" w:fill="FFFFFF"/>
        </w:rPr>
        <w:t>co</w:t>
      </w:r>
      <w:proofErr w:type="spellEnd"/>
      <w:r>
        <w:rPr>
          <w:rFonts w:asciiTheme="minorHAnsi" w:hAnsiTheme="minorHAnsi" w:cstheme="minorHAnsi"/>
          <w:sz w:val="22"/>
          <w:szCs w:val="22"/>
          <w:shd w:val="clear" w:color="auto" w:fill="FFFFFF"/>
        </w:rPr>
        <w:t xml:space="preserve">-curricular para la formación de profesionales integrales y preparados para un </w:t>
      </w:r>
      <w:r>
        <w:rPr>
          <w:rFonts w:asciiTheme="minorHAnsi" w:hAnsiTheme="minorHAnsi" w:cstheme="minorHAnsi"/>
          <w:sz w:val="22"/>
          <w:szCs w:val="22"/>
          <w:shd w:val="clear" w:color="auto" w:fill="FFFFFF"/>
        </w:rPr>
        <w:lastRenderedPageBreak/>
        <w:t xml:space="preserve">mundo cada vez más globalizado y tecnológico. Este espacio estuvo dirigido por la </w:t>
      </w:r>
      <w:r w:rsidR="00484A39">
        <w:rPr>
          <w:rFonts w:asciiTheme="minorHAnsi" w:hAnsiTheme="minorHAnsi" w:cstheme="minorHAnsi"/>
          <w:sz w:val="22"/>
          <w:szCs w:val="22"/>
          <w:shd w:val="clear" w:color="auto" w:fill="FFFFFF"/>
        </w:rPr>
        <w:t>Corporación</w:t>
      </w:r>
      <w:r>
        <w:rPr>
          <w:rFonts w:asciiTheme="minorHAnsi" w:hAnsiTheme="minorHAnsi" w:cstheme="minorHAnsi"/>
          <w:sz w:val="22"/>
          <w:szCs w:val="22"/>
          <w:shd w:val="clear" w:color="auto" w:fill="FFFFFF"/>
        </w:rPr>
        <w:t xml:space="preserve"> </w:t>
      </w:r>
      <w:r w:rsidRPr="008923E3">
        <w:rPr>
          <w:rFonts w:asciiTheme="minorHAnsi" w:hAnsiTheme="minorHAnsi" w:cstheme="minorHAnsi"/>
          <w:sz w:val="22"/>
          <w:szCs w:val="22"/>
          <w:shd w:val="clear" w:color="auto" w:fill="FFFFFF"/>
        </w:rPr>
        <w:t>Santo Tomás, Universidad de los Andes y Universidad Adolfo Ibáñez.</w:t>
      </w:r>
    </w:p>
    <w:p w:rsidR="00CA5615" w:rsidRPr="00BB6200" w:rsidRDefault="008923E3" w:rsidP="00D4524A">
      <w:pPr>
        <w:pStyle w:val="NormalWeb"/>
        <w:spacing w:before="240" w:beforeAutospacing="0" w:after="240" w:afterAutospacing="0" w:line="276" w:lineRule="auto"/>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Al mediodía se dio paso a la conferencia de cierre </w:t>
      </w:r>
      <w:r w:rsidR="00BB6200">
        <w:rPr>
          <w:rFonts w:asciiTheme="minorHAnsi" w:hAnsiTheme="minorHAnsi" w:cstheme="minorHAnsi"/>
          <w:sz w:val="22"/>
          <w:szCs w:val="22"/>
          <w:shd w:val="clear" w:color="auto" w:fill="FFFFFF"/>
        </w:rPr>
        <w:t>“Apoyos Académico</w:t>
      </w:r>
      <w:r w:rsidR="00484A39">
        <w:rPr>
          <w:rFonts w:asciiTheme="minorHAnsi" w:hAnsiTheme="minorHAnsi" w:cstheme="minorHAnsi"/>
          <w:sz w:val="22"/>
          <w:szCs w:val="22"/>
          <w:shd w:val="clear" w:color="auto" w:fill="FFFFFF"/>
        </w:rPr>
        <w:t>s</w:t>
      </w:r>
      <w:r w:rsidR="00BB6200">
        <w:rPr>
          <w:rFonts w:asciiTheme="minorHAnsi" w:hAnsiTheme="minorHAnsi" w:cstheme="minorHAnsi"/>
          <w:sz w:val="22"/>
          <w:szCs w:val="22"/>
          <w:shd w:val="clear" w:color="auto" w:fill="FFFFFF"/>
        </w:rPr>
        <w:t xml:space="preserve"> y Psicoeducativo</w:t>
      </w:r>
      <w:r w:rsidR="00484A39">
        <w:rPr>
          <w:rFonts w:asciiTheme="minorHAnsi" w:hAnsiTheme="minorHAnsi" w:cstheme="minorHAnsi"/>
          <w:sz w:val="22"/>
          <w:szCs w:val="22"/>
          <w:shd w:val="clear" w:color="auto" w:fill="FFFFFF"/>
        </w:rPr>
        <w:t>s</w:t>
      </w:r>
      <w:r w:rsidR="00BB6200">
        <w:rPr>
          <w:rFonts w:asciiTheme="minorHAnsi" w:hAnsiTheme="minorHAnsi" w:cstheme="minorHAnsi"/>
          <w:sz w:val="22"/>
          <w:szCs w:val="22"/>
          <w:shd w:val="clear" w:color="auto" w:fill="FFFFFF"/>
        </w:rPr>
        <w:t xml:space="preserve"> como estrategias para mejorar los indicadores de eficiencia académica” a cargo de Carolina Vidal, jefa de la Unidad de Apoyo al Aprendizaje de la Pontificia Universidad Católica, quien destacó la importancia de un acompañamiento integral por parte de las casas de estudios para asegurar el éxito y permanencia del alumno. </w:t>
      </w:r>
    </w:p>
    <w:p w:rsidR="008923E3" w:rsidRDefault="00BB6200" w:rsidP="00D4524A">
      <w:pPr>
        <w:pStyle w:val="NormalWeb"/>
        <w:spacing w:before="240" w:beforeAutospacing="0" w:after="240" w:afterAutospacing="0" w:line="276" w:lineRule="auto"/>
        <w:jc w:val="both"/>
        <w:rPr>
          <w:rFonts w:asciiTheme="minorHAnsi" w:hAnsiTheme="minorHAnsi" w:cstheme="minorHAnsi"/>
          <w:sz w:val="22"/>
          <w:szCs w:val="22"/>
        </w:rPr>
      </w:pPr>
      <w:r>
        <w:rPr>
          <w:rFonts w:asciiTheme="minorHAnsi" w:hAnsiTheme="minorHAnsi" w:cstheme="minorHAnsi"/>
          <w:sz w:val="22"/>
          <w:szCs w:val="22"/>
        </w:rPr>
        <w:t>Esta</w:t>
      </w:r>
      <w:r w:rsidR="008923E3" w:rsidRPr="008923E3">
        <w:rPr>
          <w:rFonts w:asciiTheme="minorHAnsi" w:hAnsiTheme="minorHAnsi" w:cstheme="minorHAnsi"/>
          <w:sz w:val="22"/>
          <w:szCs w:val="22"/>
        </w:rPr>
        <w:t xml:space="preserve"> segunda parte del seminario concluyó cerca de las 13.00 </w:t>
      </w:r>
      <w:proofErr w:type="spellStart"/>
      <w:r w:rsidR="008923E3" w:rsidRPr="008923E3">
        <w:rPr>
          <w:rFonts w:asciiTheme="minorHAnsi" w:hAnsiTheme="minorHAnsi" w:cstheme="minorHAnsi"/>
          <w:sz w:val="22"/>
          <w:szCs w:val="22"/>
        </w:rPr>
        <w:t>hrs</w:t>
      </w:r>
      <w:proofErr w:type="spellEnd"/>
      <w:r w:rsidR="008923E3" w:rsidRPr="008923E3">
        <w:rPr>
          <w:rFonts w:asciiTheme="minorHAnsi" w:hAnsiTheme="minorHAnsi" w:cstheme="minorHAnsi"/>
          <w:sz w:val="22"/>
          <w:szCs w:val="22"/>
        </w:rPr>
        <w:t>.</w:t>
      </w:r>
      <w:r w:rsidR="00484A39">
        <w:rPr>
          <w:rFonts w:asciiTheme="minorHAnsi" w:hAnsiTheme="minorHAnsi" w:cstheme="minorHAnsi"/>
          <w:sz w:val="22"/>
          <w:szCs w:val="22"/>
        </w:rPr>
        <w:t xml:space="preserve"> Para finalizar, Claudio Osorio, </w:t>
      </w:r>
      <w:proofErr w:type="spellStart"/>
      <w:r w:rsidR="00484A39">
        <w:rPr>
          <w:rFonts w:asciiTheme="minorHAnsi" w:hAnsiTheme="minorHAnsi" w:cstheme="minorHAnsi"/>
          <w:sz w:val="22"/>
          <w:szCs w:val="22"/>
        </w:rPr>
        <w:t>Prorrector</w:t>
      </w:r>
      <w:proofErr w:type="spellEnd"/>
      <w:r w:rsidR="00484A39">
        <w:rPr>
          <w:rFonts w:asciiTheme="minorHAnsi" w:hAnsiTheme="minorHAnsi" w:cstheme="minorHAnsi"/>
          <w:sz w:val="22"/>
          <w:szCs w:val="22"/>
        </w:rPr>
        <w:t xml:space="preserve"> del Campus Viña de la Universidad Adolfo Ibáñez, agradeció la presencia de todos y se </w:t>
      </w:r>
      <w:r>
        <w:rPr>
          <w:rFonts w:asciiTheme="minorHAnsi" w:hAnsiTheme="minorHAnsi" w:cstheme="minorHAnsi"/>
          <w:sz w:val="22"/>
          <w:szCs w:val="22"/>
        </w:rPr>
        <w:t>manifestó muy satisfec</w:t>
      </w:r>
      <w:r w:rsidR="00484A39">
        <w:rPr>
          <w:rFonts w:asciiTheme="minorHAnsi" w:hAnsiTheme="minorHAnsi" w:cstheme="minorHAnsi"/>
          <w:sz w:val="22"/>
          <w:szCs w:val="22"/>
        </w:rPr>
        <w:t>ho</w:t>
      </w:r>
      <w:r>
        <w:rPr>
          <w:rFonts w:asciiTheme="minorHAnsi" w:hAnsiTheme="minorHAnsi" w:cstheme="minorHAnsi"/>
          <w:sz w:val="22"/>
          <w:szCs w:val="22"/>
        </w:rPr>
        <w:t xml:space="preserve"> por la convocatoria y </w:t>
      </w:r>
      <w:r w:rsidR="00484A39">
        <w:rPr>
          <w:rFonts w:asciiTheme="minorHAnsi" w:hAnsiTheme="minorHAnsi" w:cstheme="minorHAnsi"/>
          <w:sz w:val="22"/>
          <w:szCs w:val="22"/>
        </w:rPr>
        <w:t xml:space="preserve">por </w:t>
      </w:r>
      <w:r>
        <w:rPr>
          <w:rFonts w:asciiTheme="minorHAnsi" w:hAnsiTheme="minorHAnsi" w:cstheme="minorHAnsi"/>
          <w:sz w:val="22"/>
          <w:szCs w:val="22"/>
        </w:rPr>
        <w:t xml:space="preserve">las herramientas obtenidas </w:t>
      </w:r>
      <w:r w:rsidR="00484A39">
        <w:rPr>
          <w:rFonts w:asciiTheme="minorHAnsi" w:hAnsiTheme="minorHAnsi" w:cstheme="minorHAnsi"/>
          <w:sz w:val="22"/>
          <w:szCs w:val="22"/>
        </w:rPr>
        <w:t xml:space="preserve">entre los participantes, </w:t>
      </w:r>
      <w:r>
        <w:rPr>
          <w:rFonts w:asciiTheme="minorHAnsi" w:hAnsiTheme="minorHAnsi" w:cstheme="minorHAnsi"/>
          <w:sz w:val="22"/>
          <w:szCs w:val="22"/>
        </w:rPr>
        <w:t xml:space="preserve">para continuar mejorando y enriqueciendo el área en </w:t>
      </w:r>
      <w:r w:rsidR="00484A39">
        <w:rPr>
          <w:rFonts w:asciiTheme="minorHAnsi" w:hAnsiTheme="minorHAnsi" w:cstheme="minorHAnsi"/>
          <w:sz w:val="22"/>
          <w:szCs w:val="22"/>
        </w:rPr>
        <w:t>cada</w:t>
      </w:r>
      <w:r>
        <w:rPr>
          <w:rFonts w:asciiTheme="minorHAnsi" w:hAnsiTheme="minorHAnsi" w:cstheme="minorHAnsi"/>
          <w:sz w:val="22"/>
          <w:szCs w:val="22"/>
        </w:rPr>
        <w:t xml:space="preserve"> institución.</w:t>
      </w:r>
    </w:p>
    <w:p w:rsidR="000774EE" w:rsidRPr="008923E3" w:rsidRDefault="000774EE" w:rsidP="00D4524A">
      <w:pPr>
        <w:pStyle w:val="NormalWeb"/>
        <w:spacing w:before="240" w:beforeAutospacing="0" w:after="240" w:afterAutospacing="0" w:line="276" w:lineRule="auto"/>
        <w:jc w:val="both"/>
        <w:rPr>
          <w:rFonts w:asciiTheme="minorHAnsi" w:hAnsiTheme="minorHAnsi" w:cstheme="minorHAnsi"/>
          <w:sz w:val="22"/>
          <w:szCs w:val="22"/>
        </w:rPr>
      </w:pPr>
      <w:r>
        <w:rPr>
          <w:rFonts w:asciiTheme="minorHAnsi" w:hAnsiTheme="minorHAnsi" w:cstheme="minorHAnsi"/>
          <w:sz w:val="22"/>
          <w:szCs w:val="22"/>
        </w:rPr>
        <w:t xml:space="preserve">“Me parece que estas instancias son muy inspiradoras. Poder acceder a las prácticas de universidades nacionales e internacionales sin duda amplía nuestro horizonte. Me llevo ideas para replicar y </w:t>
      </w:r>
      <w:r w:rsidR="003D0D04">
        <w:rPr>
          <w:rFonts w:asciiTheme="minorHAnsi" w:hAnsiTheme="minorHAnsi" w:cstheme="minorHAnsi"/>
          <w:sz w:val="22"/>
          <w:szCs w:val="22"/>
        </w:rPr>
        <w:t>otras para mejorar nuestra administración</w:t>
      </w:r>
      <w:r>
        <w:rPr>
          <w:rFonts w:asciiTheme="minorHAnsi" w:hAnsiTheme="minorHAnsi" w:cstheme="minorHAnsi"/>
          <w:sz w:val="22"/>
          <w:szCs w:val="22"/>
        </w:rPr>
        <w:t>” man</w:t>
      </w:r>
      <w:r w:rsidR="003D0D04">
        <w:rPr>
          <w:rFonts w:asciiTheme="minorHAnsi" w:hAnsiTheme="minorHAnsi" w:cstheme="minorHAnsi"/>
          <w:sz w:val="22"/>
          <w:szCs w:val="22"/>
        </w:rPr>
        <w:t>i</w:t>
      </w:r>
      <w:r>
        <w:rPr>
          <w:rFonts w:asciiTheme="minorHAnsi" w:hAnsiTheme="minorHAnsi" w:cstheme="minorHAnsi"/>
          <w:sz w:val="22"/>
          <w:szCs w:val="22"/>
        </w:rPr>
        <w:t>festó Cinthia Castañeda, Coordinadora de Proyectos Comunicacionales de la Dirección de Asuntos Estudiantiles de la Pontificia Universidad Católica</w:t>
      </w:r>
      <w:r w:rsidR="003D0D04">
        <w:rPr>
          <w:rFonts w:asciiTheme="minorHAnsi" w:hAnsiTheme="minorHAnsi" w:cstheme="minorHAnsi"/>
          <w:sz w:val="22"/>
          <w:szCs w:val="22"/>
        </w:rPr>
        <w:t>.</w:t>
      </w:r>
      <w:r>
        <w:rPr>
          <w:rFonts w:asciiTheme="minorHAnsi" w:hAnsiTheme="minorHAnsi" w:cstheme="minorHAnsi"/>
          <w:sz w:val="22"/>
          <w:szCs w:val="22"/>
        </w:rPr>
        <w:t xml:space="preserve"> </w:t>
      </w:r>
    </w:p>
    <w:sectPr w:rsidR="000774EE" w:rsidRPr="008923E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720"/>
    <w:rsid w:val="000774EE"/>
    <w:rsid w:val="002B38E0"/>
    <w:rsid w:val="003B27B8"/>
    <w:rsid w:val="003C394C"/>
    <w:rsid w:val="003D0D04"/>
    <w:rsid w:val="00484A39"/>
    <w:rsid w:val="005052E5"/>
    <w:rsid w:val="00535FA9"/>
    <w:rsid w:val="0059131C"/>
    <w:rsid w:val="007055FB"/>
    <w:rsid w:val="00787F2B"/>
    <w:rsid w:val="007F767A"/>
    <w:rsid w:val="00816720"/>
    <w:rsid w:val="00862EA9"/>
    <w:rsid w:val="008923E3"/>
    <w:rsid w:val="0095531A"/>
    <w:rsid w:val="00AC3051"/>
    <w:rsid w:val="00B872CF"/>
    <w:rsid w:val="00BB6200"/>
    <w:rsid w:val="00C43EF4"/>
    <w:rsid w:val="00C95017"/>
    <w:rsid w:val="00CA5615"/>
    <w:rsid w:val="00D4524A"/>
    <w:rsid w:val="00DA2003"/>
    <w:rsid w:val="00EB2D4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6D88F-38B6-433B-A82C-CA6BDAE5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B2D4C"/>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6459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Exss Valenzuela</dc:creator>
  <cp:lastModifiedBy>Loreto Campos Paglia</cp:lastModifiedBy>
  <cp:revision>2</cp:revision>
  <dcterms:created xsi:type="dcterms:W3CDTF">2017-08-02T19:07:00Z</dcterms:created>
  <dcterms:modified xsi:type="dcterms:W3CDTF">2017-08-02T19:07:00Z</dcterms:modified>
</cp:coreProperties>
</file>